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22BF7" w14:textId="30EC808E" w:rsidR="00E4177B" w:rsidRDefault="00B565F6" w:rsidP="006746BF">
      <w:pPr>
        <w:rPr>
          <w:b/>
        </w:rPr>
      </w:pPr>
      <w:bookmarkStart w:id="0" w:name="_GoBack"/>
      <w:r>
        <w:rPr>
          <w:b/>
        </w:rPr>
        <w:t>Notulen vergadering Medezeggenschapsraad</w:t>
      </w:r>
      <w:r>
        <w:rPr>
          <w:b/>
        </w:rPr>
        <w:tab/>
      </w:r>
      <w:r>
        <w:rPr>
          <w:b/>
        </w:rPr>
        <w:tab/>
      </w:r>
      <w:r>
        <w:rPr>
          <w:b/>
        </w:rPr>
        <w:tab/>
      </w:r>
      <w:r>
        <w:rPr>
          <w:b/>
        </w:rPr>
        <w:tab/>
      </w:r>
      <w:r w:rsidR="00C471F8">
        <w:rPr>
          <w:b/>
        </w:rPr>
        <w:t>25-5</w:t>
      </w:r>
      <w:r w:rsidR="00512AB6">
        <w:rPr>
          <w:b/>
        </w:rPr>
        <w:t>-</w:t>
      </w:r>
      <w:r w:rsidR="008F376D">
        <w:rPr>
          <w:b/>
        </w:rPr>
        <w:t>2021</w:t>
      </w:r>
    </w:p>
    <w:p w14:paraId="11CD430F" w14:textId="0AD62219" w:rsidR="00B565F6" w:rsidRDefault="00B565F6" w:rsidP="006746BF">
      <w:r>
        <w:rPr>
          <w:b/>
        </w:rPr>
        <w:t>Aanwezig:</w:t>
      </w:r>
      <w:r>
        <w:t xml:space="preserve"> Giso de Jong, </w:t>
      </w:r>
      <w:r w:rsidR="00B971C9">
        <w:t xml:space="preserve">Eric Cuijpers, </w:t>
      </w:r>
      <w:r>
        <w:t xml:space="preserve">Ankie </w:t>
      </w:r>
      <w:proofErr w:type="spellStart"/>
      <w:r>
        <w:t>Boleij</w:t>
      </w:r>
      <w:proofErr w:type="spellEnd"/>
      <w:r>
        <w:t xml:space="preserve">, Monique Priem, Niels Geurts, </w:t>
      </w:r>
      <w:r w:rsidR="00512AB6">
        <w:t>Suzanne van Laarhoven</w:t>
      </w:r>
      <w:r w:rsidR="00DC41BF">
        <w:t xml:space="preserve">, Yvette Luyten </w:t>
      </w:r>
    </w:p>
    <w:p w14:paraId="7FA724F6" w14:textId="692A4494" w:rsidR="00C471F8" w:rsidRPr="00C471F8" w:rsidRDefault="00C471F8" w:rsidP="006746BF">
      <w:pPr>
        <w:rPr>
          <w:b/>
        </w:rPr>
      </w:pPr>
      <w:r>
        <w:rPr>
          <w:b/>
        </w:rPr>
        <w:t xml:space="preserve">Afwezig met kennisgeving: </w:t>
      </w:r>
      <w:r>
        <w:t xml:space="preserve">Cynthia </w:t>
      </w:r>
      <w:r w:rsidRPr="00B565F6">
        <w:t>Schmeetz</w:t>
      </w:r>
      <w:r>
        <w:t>, Leo Verhoeks</w:t>
      </w:r>
    </w:p>
    <w:p w14:paraId="2B42B721" w14:textId="534C4FF0" w:rsidR="00B565F6" w:rsidRDefault="00B565F6" w:rsidP="006746BF">
      <w:r w:rsidRPr="155DD932">
        <w:rPr>
          <w:b/>
          <w:bCs/>
        </w:rPr>
        <w:t xml:space="preserve">Notulist: </w:t>
      </w:r>
      <w:r w:rsidR="00C471F8">
        <w:t>Niels Geurts</w:t>
      </w:r>
    </w:p>
    <w:p w14:paraId="05E30D8D" w14:textId="77777777" w:rsidR="00512AB6" w:rsidRPr="004C6761" w:rsidRDefault="00512AB6" w:rsidP="00512AB6">
      <w:pPr>
        <w:rPr>
          <w:rFonts w:cs="Arial"/>
          <w:b/>
        </w:rPr>
      </w:pPr>
      <w:r w:rsidRPr="004C6761">
        <w:rPr>
          <w:rFonts w:cs="Arial"/>
          <w:b/>
        </w:rPr>
        <w:t xml:space="preserve">Opening + welkom </w:t>
      </w:r>
    </w:p>
    <w:p w14:paraId="57E58D52" w14:textId="1868499A" w:rsidR="00512AB6" w:rsidRPr="004C6761" w:rsidRDefault="00512AB6" w:rsidP="00512AB6">
      <w:pPr>
        <w:rPr>
          <w:rFonts w:cs="Arial"/>
        </w:rPr>
      </w:pPr>
      <w:r w:rsidRPr="004C6761">
        <w:rPr>
          <w:rFonts w:cs="Arial"/>
          <w:b/>
        </w:rPr>
        <w:t xml:space="preserve">Verslag + besluitenlijst vorige MR vergadering: </w:t>
      </w:r>
      <w:r w:rsidRPr="004C6761">
        <w:rPr>
          <w:rFonts w:cs="Arial"/>
        </w:rPr>
        <w:t>goedgekeurd</w:t>
      </w:r>
    </w:p>
    <w:p w14:paraId="73DC60A6" w14:textId="321B6596" w:rsidR="00512AB6" w:rsidRPr="004C6761" w:rsidRDefault="00512AB6" w:rsidP="00512AB6">
      <w:pPr>
        <w:rPr>
          <w:rFonts w:cs="Arial"/>
          <w:b/>
        </w:rPr>
      </w:pPr>
      <w:r w:rsidRPr="004C6761">
        <w:rPr>
          <w:rFonts w:cs="Arial"/>
          <w:b/>
        </w:rPr>
        <w:t>Mededelingen vanuit OR, Directie , SKPO, Team, GMR:</w:t>
      </w:r>
    </w:p>
    <w:p w14:paraId="35B8E896" w14:textId="77777777" w:rsidR="00512805" w:rsidRDefault="00C471F8" w:rsidP="00C471F8">
      <w:pPr>
        <w:pStyle w:val="Lijstalinea"/>
        <w:numPr>
          <w:ilvl w:val="0"/>
          <w:numId w:val="24"/>
        </w:numPr>
        <w:rPr>
          <w:rFonts w:cs="Arial"/>
          <w:color w:val="auto"/>
        </w:rPr>
      </w:pPr>
      <w:r>
        <w:rPr>
          <w:rFonts w:cs="Arial"/>
          <w:color w:val="auto"/>
        </w:rPr>
        <w:t xml:space="preserve">Vanuit OR: Koningsspelen hebben geen doorgang gevonden. De geplande activiteiten worden verplaatst naar de laatste schoolweek. </w:t>
      </w:r>
      <w:r>
        <w:rPr>
          <w:rFonts w:cs="Arial"/>
          <w:color w:val="auto"/>
        </w:rPr>
        <w:br/>
        <w:t>Er was dit jaar geld over. In overleg met het team is een deel ingezet voor de kinderen. Hiervan is onder andere de nieuwe pingpongtafel op het schoolplein geschonken.</w:t>
      </w:r>
    </w:p>
    <w:p w14:paraId="71B360D6" w14:textId="51FDFAF2" w:rsidR="00674336" w:rsidRPr="00381062" w:rsidRDefault="00512805" w:rsidP="00C471F8">
      <w:pPr>
        <w:pStyle w:val="Lijstalinea"/>
        <w:numPr>
          <w:ilvl w:val="0"/>
          <w:numId w:val="24"/>
        </w:numPr>
        <w:rPr>
          <w:rFonts w:cs="Arial"/>
          <w:color w:val="auto"/>
        </w:rPr>
      </w:pPr>
      <w:r>
        <w:rPr>
          <w:rFonts w:cs="Arial"/>
          <w:color w:val="auto"/>
        </w:rPr>
        <w:t xml:space="preserve">Vanuit Team: Marion is nog steeds herstellende van Corona. Nu nog dagelijks een paar uur op school. Kelly is ook nog bezig met </w:t>
      </w:r>
      <w:r w:rsidR="00381062">
        <w:rPr>
          <w:rFonts w:cs="Arial"/>
          <w:color w:val="auto"/>
        </w:rPr>
        <w:t>re-integreren</w:t>
      </w:r>
      <w:r>
        <w:rPr>
          <w:rFonts w:cs="Arial"/>
          <w:color w:val="auto"/>
        </w:rPr>
        <w:t>.</w:t>
      </w:r>
      <w:r w:rsidR="00674336">
        <w:rPr>
          <w:rFonts w:cs="Arial"/>
          <w:color w:val="auto"/>
        </w:rPr>
        <w:br/>
        <w:t xml:space="preserve">Resultaten van papieren Eindtoets zijn binnen. Landelijk gemiddelde is lager dan anders, dit geldt ook voor ons. Toch scoren wij op schoolniveau nog 3 punten hoger dan het </w:t>
      </w:r>
      <w:r w:rsidR="00674336" w:rsidRPr="00381062">
        <w:rPr>
          <w:rFonts w:cs="Arial"/>
          <w:color w:val="auto"/>
        </w:rPr>
        <w:t xml:space="preserve">landelijk gemiddelde. </w:t>
      </w:r>
    </w:p>
    <w:p w14:paraId="639F12AE" w14:textId="61031A6C" w:rsidR="00674336" w:rsidRPr="00381062" w:rsidRDefault="00674336" w:rsidP="00C471F8">
      <w:pPr>
        <w:pStyle w:val="Lijstalinea"/>
        <w:numPr>
          <w:ilvl w:val="0"/>
          <w:numId w:val="24"/>
        </w:numPr>
        <w:rPr>
          <w:rFonts w:cs="Arial"/>
          <w:color w:val="auto"/>
        </w:rPr>
      </w:pPr>
      <w:r w:rsidRPr="00381062">
        <w:rPr>
          <w:rFonts w:cs="Arial"/>
          <w:color w:val="auto"/>
        </w:rPr>
        <w:t>GMR: Gesprok</w:t>
      </w:r>
      <w:r w:rsidR="00381062" w:rsidRPr="00381062">
        <w:rPr>
          <w:rFonts w:cs="Arial"/>
          <w:color w:val="auto"/>
        </w:rPr>
        <w:t xml:space="preserve">en over het toevoegen aan het </w:t>
      </w:r>
      <w:r w:rsidRPr="00381062">
        <w:rPr>
          <w:rFonts w:cs="Arial"/>
          <w:color w:val="auto"/>
        </w:rPr>
        <w:t xml:space="preserve">functiebouwwerk </w:t>
      </w:r>
      <w:proofErr w:type="spellStart"/>
      <w:r w:rsidR="00381062" w:rsidRPr="00381062">
        <w:rPr>
          <w:rFonts w:cs="Arial"/>
          <w:color w:val="auto"/>
        </w:rPr>
        <w:t>leraarondersteuner</w:t>
      </w:r>
      <w:proofErr w:type="spellEnd"/>
      <w:r w:rsidR="00381062" w:rsidRPr="00381062">
        <w:rPr>
          <w:rFonts w:cs="Arial"/>
          <w:color w:val="auto"/>
        </w:rPr>
        <w:t xml:space="preserve"> A</w:t>
      </w:r>
      <w:r w:rsidRPr="00381062">
        <w:rPr>
          <w:rFonts w:cs="Arial"/>
          <w:color w:val="auto"/>
        </w:rPr>
        <w:t xml:space="preserve">. Besproken en </w:t>
      </w:r>
      <w:r w:rsidR="00381062" w:rsidRPr="00381062">
        <w:rPr>
          <w:rFonts w:cs="Arial"/>
          <w:color w:val="auto"/>
        </w:rPr>
        <w:t xml:space="preserve">verzoek om instemming. </w:t>
      </w:r>
      <w:r w:rsidR="00381062" w:rsidRPr="00381062">
        <w:rPr>
          <w:rFonts w:cs="Arial"/>
          <w:color w:val="auto"/>
        </w:rPr>
        <w:br/>
        <w:t xml:space="preserve">Gesproken over het functioneren van medezeggenschap in coronatijd. Reacties worden teruggekoppeld en gedeeld. </w:t>
      </w:r>
    </w:p>
    <w:p w14:paraId="2EC60FCD" w14:textId="77777777" w:rsidR="00844AE6" w:rsidRDefault="00674336" w:rsidP="00674336">
      <w:pPr>
        <w:rPr>
          <w:rFonts w:cs="Arial"/>
          <w:color w:val="auto"/>
        </w:rPr>
      </w:pPr>
      <w:r>
        <w:rPr>
          <w:rFonts w:cs="Arial"/>
          <w:b/>
          <w:color w:val="auto"/>
        </w:rPr>
        <w:t xml:space="preserve">Koerskaart </w:t>
      </w:r>
      <w:r>
        <w:rPr>
          <w:rFonts w:cs="Arial"/>
          <w:color w:val="auto"/>
        </w:rPr>
        <w:br/>
        <w:t xml:space="preserve">SKPO heeft samen met directeuren het Koersplan gemaakt. Dit gaat over de lange termijnvisie. Naar aanleiding hiervan neemt de stichting een sturende taak en deze wordt uitgewerkt in de Koerskaart. </w:t>
      </w:r>
      <w:r>
        <w:rPr>
          <w:rFonts w:cs="Arial"/>
          <w:color w:val="auto"/>
        </w:rPr>
        <w:br/>
        <w:t xml:space="preserve">Op basis van beschikbare data (vragenlijsten ouders, leerlingen en medewerkers; resultaten in Parnassys; randvoorwaarden zoals begroting en ziekteverzuim) wordt jaarlijks in kaart gebracht hoe de school er voor staat. </w:t>
      </w:r>
      <w:r>
        <w:rPr>
          <w:rFonts w:cs="Arial"/>
          <w:color w:val="auto"/>
        </w:rPr>
        <w:br/>
        <w:t>Resultaten van de Koerskaart 2020-2021 worden</w:t>
      </w:r>
      <w:r w:rsidR="00EA7B31">
        <w:rPr>
          <w:rFonts w:cs="Arial"/>
          <w:color w:val="auto"/>
        </w:rPr>
        <w:t xml:space="preserve"> met de MR gedeeld en besproken. Algemene conclusie: geen verrassingen in de Koerskaart. De bevindingen van de vragenlijsten waren al uitvoerig binnen het team b</w:t>
      </w:r>
      <w:r w:rsidR="00844AE6">
        <w:rPr>
          <w:rFonts w:cs="Arial"/>
          <w:color w:val="auto"/>
        </w:rPr>
        <w:t xml:space="preserve">esproken en geanalyseerd. </w:t>
      </w:r>
      <w:r w:rsidR="00844AE6">
        <w:rPr>
          <w:rFonts w:cs="Arial"/>
          <w:color w:val="auto"/>
        </w:rPr>
        <w:br/>
        <w:t xml:space="preserve">We scoren voor alle onderdelen op- of boven het SKPO-gemiddelde en zijn daar tevreden over. </w:t>
      </w:r>
    </w:p>
    <w:p w14:paraId="14732177" w14:textId="77777777" w:rsidR="00065CA2" w:rsidRDefault="00065CA2">
      <w:pPr>
        <w:spacing w:after="200"/>
        <w:rPr>
          <w:rFonts w:cs="Arial"/>
          <w:b/>
          <w:color w:val="auto"/>
        </w:rPr>
      </w:pPr>
      <w:r>
        <w:rPr>
          <w:rFonts w:cs="Arial"/>
          <w:b/>
          <w:color w:val="auto"/>
        </w:rPr>
        <w:br w:type="page"/>
      </w:r>
    </w:p>
    <w:p w14:paraId="34AF10E1" w14:textId="39CB2E52" w:rsidR="00D83071" w:rsidRDefault="00065CA2" w:rsidP="00674336">
      <w:pPr>
        <w:rPr>
          <w:rFonts w:cs="Arial"/>
          <w:color w:val="auto"/>
        </w:rPr>
      </w:pPr>
      <w:r>
        <w:rPr>
          <w:rFonts w:cs="Arial"/>
          <w:b/>
          <w:color w:val="auto"/>
        </w:rPr>
        <w:lastRenderedPageBreak/>
        <w:t>School</w:t>
      </w:r>
      <w:r w:rsidR="00844AE6">
        <w:rPr>
          <w:rFonts w:cs="Arial"/>
          <w:b/>
          <w:color w:val="auto"/>
        </w:rPr>
        <w:t>plan / jaarplan</w:t>
      </w:r>
      <w:r w:rsidR="00844AE6">
        <w:rPr>
          <w:rFonts w:cs="Arial"/>
          <w:color w:val="auto"/>
        </w:rPr>
        <w:br/>
      </w:r>
      <w:r>
        <w:rPr>
          <w:rFonts w:cs="Arial"/>
          <w:color w:val="auto"/>
        </w:rPr>
        <w:t>Huidige ontwikkelpunten hangen samen met het Koersplan SKPO:</w:t>
      </w:r>
      <w:r>
        <w:rPr>
          <w:rFonts w:cs="Arial"/>
          <w:color w:val="auto"/>
        </w:rPr>
        <w:br/>
      </w:r>
      <w:r>
        <w:rPr>
          <w:rFonts w:cs="Arial"/>
          <w:color w:val="auto"/>
          <w:u w:val="single"/>
        </w:rPr>
        <w:t>Duurzaamheid</w:t>
      </w:r>
      <w:r>
        <w:rPr>
          <w:rFonts w:cs="Arial"/>
          <w:color w:val="auto"/>
        </w:rPr>
        <w:t xml:space="preserve">: Jaarlijks een schoolbreed thema van maken. Daar zijn we ondertussen mee gestart. </w:t>
      </w:r>
      <w:r>
        <w:rPr>
          <w:rFonts w:cs="Arial"/>
          <w:color w:val="auto"/>
        </w:rPr>
        <w:br/>
      </w:r>
      <w:r>
        <w:rPr>
          <w:rFonts w:cs="Arial"/>
          <w:color w:val="auto"/>
          <w:u w:val="single"/>
        </w:rPr>
        <w:t>Wereldburgerschap</w:t>
      </w:r>
      <w:r>
        <w:rPr>
          <w:rFonts w:cs="Arial"/>
          <w:b/>
          <w:color w:val="auto"/>
          <w:u w:val="single"/>
        </w:rPr>
        <w:t>:</w:t>
      </w:r>
      <w:r>
        <w:rPr>
          <w:rFonts w:cs="Arial"/>
          <w:color w:val="auto"/>
        </w:rPr>
        <w:t xml:space="preserve"> Binnen het vaste curriculum komt dit veel aan bod (Faqta, sociokring). Er was een thema gepland na de Kerstvakantie, maar dat is door de lockdown komen te vervallen. </w:t>
      </w:r>
      <w:r>
        <w:rPr>
          <w:rFonts w:cs="Arial"/>
          <w:color w:val="auto"/>
        </w:rPr>
        <w:br/>
      </w:r>
      <w:r w:rsidR="00EE3E00">
        <w:rPr>
          <w:rFonts w:cs="Arial"/>
          <w:color w:val="auto"/>
        </w:rPr>
        <w:t xml:space="preserve">Vraag: </w:t>
      </w:r>
      <w:r>
        <w:rPr>
          <w:rFonts w:cs="Arial"/>
          <w:color w:val="auto"/>
        </w:rPr>
        <w:t xml:space="preserve">Wordt bij wereldburgerschap gebruik gemaakt van de herkomst </w:t>
      </w:r>
      <w:r w:rsidR="008F1B04">
        <w:rPr>
          <w:rFonts w:cs="Arial"/>
          <w:color w:val="auto"/>
        </w:rPr>
        <w:t xml:space="preserve">/ diversiteit </w:t>
      </w:r>
      <w:r>
        <w:rPr>
          <w:rFonts w:cs="Arial"/>
          <w:color w:val="auto"/>
        </w:rPr>
        <w:t xml:space="preserve">van leerlingen? </w:t>
      </w:r>
      <w:r w:rsidR="00EE3E00">
        <w:rPr>
          <w:rFonts w:cs="Arial"/>
          <w:color w:val="auto"/>
        </w:rPr>
        <w:br/>
        <w:t xml:space="preserve">Antwoord: </w:t>
      </w:r>
      <w:r>
        <w:rPr>
          <w:rFonts w:cs="Arial"/>
          <w:color w:val="auto"/>
        </w:rPr>
        <w:t>Nog onvoldoende, gaan we in het jaarplan zetten.</w:t>
      </w:r>
      <w:r>
        <w:rPr>
          <w:rFonts w:cs="Arial"/>
          <w:color w:val="auto"/>
        </w:rPr>
        <w:br/>
      </w:r>
      <w:r>
        <w:rPr>
          <w:rFonts w:cs="Arial"/>
          <w:color w:val="auto"/>
          <w:u w:val="single"/>
        </w:rPr>
        <w:t>Uitdagend en innovatief onderwijs:</w:t>
      </w:r>
      <w:r>
        <w:rPr>
          <w:rFonts w:cs="Arial"/>
          <w:color w:val="auto"/>
        </w:rPr>
        <w:t xml:space="preserve"> Nieuwe taal- en spellingmethodes hebben veel tijd en energie gekost om te implementeren. Maar daarover zijn zowel leerkrachten als leerlingen heel enthousiast. </w:t>
      </w:r>
      <w:r>
        <w:rPr>
          <w:rFonts w:cs="Arial"/>
          <w:color w:val="auto"/>
        </w:rPr>
        <w:br/>
        <w:t xml:space="preserve">Faqta is uitgebouwd naar de onderbouwgroepen. </w:t>
      </w:r>
      <w:r w:rsidR="00D83071">
        <w:rPr>
          <w:rFonts w:cs="Arial"/>
          <w:color w:val="auto"/>
        </w:rPr>
        <w:t xml:space="preserve">De groepen 1-2 gaan meedoen aan </w:t>
      </w:r>
      <w:proofErr w:type="spellStart"/>
      <w:r w:rsidR="00D83071">
        <w:rPr>
          <w:rFonts w:cs="Arial"/>
          <w:color w:val="auto"/>
        </w:rPr>
        <w:t>schoolbrede</w:t>
      </w:r>
      <w:proofErr w:type="spellEnd"/>
      <w:r w:rsidR="00D83071">
        <w:rPr>
          <w:rFonts w:cs="Arial"/>
          <w:color w:val="auto"/>
        </w:rPr>
        <w:t xml:space="preserve"> thema’s.</w:t>
      </w:r>
      <w:r w:rsidR="008F1B04">
        <w:rPr>
          <w:rFonts w:cs="Arial"/>
          <w:color w:val="auto"/>
        </w:rPr>
        <w:br/>
      </w:r>
      <w:proofErr w:type="spellStart"/>
      <w:r w:rsidR="008F1B04">
        <w:rPr>
          <w:rFonts w:cs="Arial"/>
          <w:color w:val="auto"/>
        </w:rPr>
        <w:t>GrooveMe</w:t>
      </w:r>
      <w:proofErr w:type="spellEnd"/>
      <w:r w:rsidR="008F1B04">
        <w:rPr>
          <w:rFonts w:cs="Arial"/>
          <w:color w:val="auto"/>
        </w:rPr>
        <w:t xml:space="preserve"> (Engels): De methode wordt gebruikt vanaf groep 5. De onderbouw gaat spelenderwijs in de lessen aandacht aan Engels besteden. Dat is door de lockdown nog niet gelukt. </w:t>
      </w:r>
      <w:r w:rsidR="00D83071">
        <w:rPr>
          <w:rFonts w:cs="Arial"/>
          <w:color w:val="auto"/>
        </w:rPr>
        <w:br/>
        <w:t>Partnerschap Opleiden in de school</w:t>
      </w:r>
      <w:r w:rsidR="008F1B04">
        <w:rPr>
          <w:rFonts w:cs="Arial"/>
          <w:color w:val="auto"/>
        </w:rPr>
        <w:t xml:space="preserve"> (POS)</w:t>
      </w:r>
      <w:r w:rsidR="00D83071">
        <w:rPr>
          <w:rFonts w:cs="Arial"/>
          <w:color w:val="auto"/>
        </w:rPr>
        <w:t xml:space="preserve">: 6 studenten van </w:t>
      </w:r>
      <w:proofErr w:type="spellStart"/>
      <w:r w:rsidR="00D83071">
        <w:rPr>
          <w:rFonts w:cs="Arial"/>
          <w:color w:val="auto"/>
        </w:rPr>
        <w:t>Fontys</w:t>
      </w:r>
      <w:proofErr w:type="spellEnd"/>
      <w:r w:rsidR="00D83071">
        <w:rPr>
          <w:rFonts w:cs="Arial"/>
          <w:color w:val="auto"/>
        </w:rPr>
        <w:t xml:space="preserve"> zijn het hele jaar aanwezig in het kader van werkplekleren.</w:t>
      </w:r>
      <w:r w:rsidR="00D83071">
        <w:rPr>
          <w:rFonts w:cs="Arial"/>
          <w:color w:val="auto"/>
        </w:rPr>
        <w:br/>
        <w:t xml:space="preserve">Portfolio: We hadden een start willen maken met het opstarten van een portfolio. Dit is door de lockdown blijven liggen. </w:t>
      </w:r>
      <w:r w:rsidR="00D83071">
        <w:rPr>
          <w:rFonts w:cs="Arial"/>
          <w:color w:val="auto"/>
        </w:rPr>
        <w:br/>
        <w:t xml:space="preserve">Groepsdoorbrekend werken heeft dit jaar minder plaatsgevonden vanwege de ‘bubbels’. </w:t>
      </w:r>
    </w:p>
    <w:p w14:paraId="1A9FEA01" w14:textId="77777777" w:rsidR="008F1B04" w:rsidRPr="008F1B04" w:rsidRDefault="008F1B04" w:rsidP="00674336">
      <w:pPr>
        <w:rPr>
          <w:rFonts w:cs="Arial"/>
          <w:color w:val="auto"/>
        </w:rPr>
      </w:pPr>
      <w:r w:rsidRPr="008F1B04">
        <w:rPr>
          <w:rFonts w:cs="Arial"/>
          <w:b/>
          <w:color w:val="auto"/>
        </w:rPr>
        <w:t>Nieuwe jaarplan</w:t>
      </w:r>
      <w:r w:rsidRPr="008F1B04">
        <w:rPr>
          <w:rFonts w:cs="Arial"/>
          <w:b/>
          <w:color w:val="auto"/>
        </w:rPr>
        <w:br/>
      </w:r>
      <w:r w:rsidR="00D83071" w:rsidRPr="008F1B04">
        <w:rPr>
          <w:rFonts w:cs="Arial"/>
          <w:color w:val="auto"/>
        </w:rPr>
        <w:t xml:space="preserve">Een aantal nieuwe aandachtspunten </w:t>
      </w:r>
      <w:r w:rsidRPr="008F1B04">
        <w:rPr>
          <w:rFonts w:cs="Arial"/>
          <w:color w:val="auto"/>
        </w:rPr>
        <w:t xml:space="preserve">komen </w:t>
      </w:r>
      <w:r w:rsidR="00D83071" w:rsidRPr="008F1B04">
        <w:rPr>
          <w:rFonts w:cs="Arial"/>
          <w:color w:val="auto"/>
        </w:rPr>
        <w:t xml:space="preserve">in het nieuwe jaarplan. </w:t>
      </w:r>
      <w:r w:rsidR="00D83071" w:rsidRPr="008F1B04">
        <w:rPr>
          <w:rFonts w:cs="Arial"/>
          <w:color w:val="auto"/>
        </w:rPr>
        <w:br/>
      </w:r>
      <w:proofErr w:type="spellStart"/>
      <w:r w:rsidRPr="008F1B04">
        <w:rPr>
          <w:rFonts w:cs="Arial"/>
          <w:color w:val="auto"/>
          <w:u w:val="single"/>
        </w:rPr>
        <w:t>MadScience</w:t>
      </w:r>
      <w:proofErr w:type="spellEnd"/>
      <w:r w:rsidRPr="008F1B04">
        <w:rPr>
          <w:rFonts w:cs="Arial"/>
          <w:color w:val="auto"/>
        </w:rPr>
        <w:t xml:space="preserve">: We willen toe naar nog meer eigenaarschap bij zowel leerlingen als leerkrachten. Daarom gaan we de </w:t>
      </w:r>
      <w:proofErr w:type="spellStart"/>
      <w:r w:rsidRPr="008F1B04">
        <w:rPr>
          <w:rFonts w:cs="Arial"/>
          <w:color w:val="auto"/>
        </w:rPr>
        <w:t>leerkrachtgestuurde</w:t>
      </w:r>
      <w:proofErr w:type="spellEnd"/>
      <w:r w:rsidRPr="008F1B04">
        <w:rPr>
          <w:rFonts w:cs="Arial"/>
          <w:color w:val="auto"/>
        </w:rPr>
        <w:t xml:space="preserve"> lessen afbouwen en op andere wijze techniekonderwijs aanbieden. Dat worden leskisten van Maak-o-</w:t>
      </w:r>
      <w:proofErr w:type="spellStart"/>
      <w:r w:rsidRPr="008F1B04">
        <w:rPr>
          <w:rFonts w:cs="Arial"/>
          <w:color w:val="auto"/>
        </w:rPr>
        <w:t>theek</w:t>
      </w:r>
      <w:proofErr w:type="spellEnd"/>
      <w:r w:rsidRPr="008F1B04">
        <w:rPr>
          <w:rFonts w:cs="Arial"/>
          <w:color w:val="auto"/>
        </w:rPr>
        <w:t xml:space="preserve"> of van </w:t>
      </w:r>
      <w:proofErr w:type="spellStart"/>
      <w:r w:rsidRPr="008F1B04">
        <w:rPr>
          <w:rFonts w:cs="Arial"/>
          <w:color w:val="auto"/>
        </w:rPr>
        <w:t>MadScience</w:t>
      </w:r>
      <w:proofErr w:type="spellEnd"/>
      <w:r w:rsidRPr="008F1B04">
        <w:rPr>
          <w:rFonts w:cs="Arial"/>
          <w:color w:val="auto"/>
        </w:rPr>
        <w:t>.</w:t>
      </w:r>
    </w:p>
    <w:p w14:paraId="77AE8796" w14:textId="4A4E395D" w:rsidR="008F1B04" w:rsidRPr="008F1B04" w:rsidRDefault="008F1B04" w:rsidP="00674336">
      <w:pPr>
        <w:rPr>
          <w:rFonts w:cs="Arial"/>
          <w:color w:val="auto"/>
        </w:rPr>
      </w:pPr>
      <w:r w:rsidRPr="008F1B04">
        <w:rPr>
          <w:rFonts w:cs="Arial"/>
          <w:color w:val="auto"/>
        </w:rPr>
        <w:t xml:space="preserve">Er wordt geïnvesteerd in de verbetering van het technieklokaal en in plusmaterialen. </w:t>
      </w:r>
      <w:r w:rsidRPr="008F1B04">
        <w:rPr>
          <w:rFonts w:cs="Arial"/>
          <w:color w:val="auto"/>
        </w:rPr>
        <w:br/>
      </w:r>
      <w:r w:rsidRPr="008F1B04">
        <w:rPr>
          <w:rFonts w:cs="Arial"/>
          <w:color w:val="auto"/>
        </w:rPr>
        <w:br/>
      </w:r>
      <w:r w:rsidR="006B46AE" w:rsidRPr="008F1B04">
        <w:rPr>
          <w:rFonts w:cs="Arial"/>
          <w:color w:val="auto"/>
        </w:rPr>
        <w:t>Portfolio: leerdoelgericht werken</w:t>
      </w:r>
      <w:r w:rsidRPr="008F1B04">
        <w:rPr>
          <w:rFonts w:cs="Arial"/>
          <w:color w:val="auto"/>
        </w:rPr>
        <w:t xml:space="preserve">. Dit geeft ons de mogelijkheid om ontwikkelingen </w:t>
      </w:r>
      <w:r w:rsidR="00EE3E00" w:rsidRPr="008F1B04">
        <w:rPr>
          <w:rFonts w:cs="Arial"/>
          <w:color w:val="auto"/>
        </w:rPr>
        <w:t>regelmatig</w:t>
      </w:r>
      <w:r w:rsidRPr="008F1B04">
        <w:rPr>
          <w:rFonts w:cs="Arial"/>
          <w:color w:val="auto"/>
        </w:rPr>
        <w:t xml:space="preserve"> inzichtelijk te maken voor ouders. </w:t>
      </w:r>
    </w:p>
    <w:p w14:paraId="1007F512" w14:textId="268164DF" w:rsidR="006607A0" w:rsidRPr="008F1B04" w:rsidRDefault="006B46AE" w:rsidP="00674336">
      <w:pPr>
        <w:rPr>
          <w:rFonts w:cs="Arial"/>
          <w:color w:val="auto"/>
        </w:rPr>
      </w:pPr>
      <w:r w:rsidRPr="008F1B04">
        <w:rPr>
          <w:rFonts w:cs="Arial"/>
          <w:color w:val="auto"/>
        </w:rPr>
        <w:t xml:space="preserve">Teamscholing: </w:t>
      </w:r>
      <w:r w:rsidR="008F1B04" w:rsidRPr="008F1B04">
        <w:rPr>
          <w:rFonts w:cs="Arial"/>
          <w:color w:val="auto"/>
        </w:rPr>
        <w:t xml:space="preserve">We oriënteren ons op verschillende mogelijkheden voor teamscholing naar aanleiding van het Koersplan, gericht op Brainport. Keuze uit: Engels; burgerschap en coachend lesgeven. </w:t>
      </w:r>
    </w:p>
    <w:p w14:paraId="352C863F" w14:textId="1E9ECC8B" w:rsidR="00354FAD" w:rsidRDefault="006607A0" w:rsidP="00674336">
      <w:pPr>
        <w:rPr>
          <w:rFonts w:cs="Arial"/>
          <w:color w:val="auto"/>
        </w:rPr>
      </w:pPr>
      <w:r w:rsidRPr="006607A0">
        <w:rPr>
          <w:rFonts w:cs="Arial"/>
          <w:b/>
          <w:color w:val="auto"/>
        </w:rPr>
        <w:t>Formatie en groepsverdeling:</w:t>
      </w:r>
      <w:r w:rsidR="00354FAD">
        <w:rPr>
          <w:rFonts w:cs="Arial"/>
          <w:b/>
          <w:color w:val="auto"/>
        </w:rPr>
        <w:br/>
      </w:r>
      <w:r w:rsidR="00354FAD">
        <w:rPr>
          <w:rFonts w:cs="Arial"/>
          <w:color w:val="auto"/>
        </w:rPr>
        <w:t xml:space="preserve">De groepsverdeling is besproken en zo goed als definitief (alleen in de groepen 1-2 is nog geen definitieve keuze gemaakt). Er komen drie kleutergroepen; twee groepen 3; één groep 4; drie groepen 5-6 en drie groepen 7-8. Voor de bovenbouw is ervoor gekozen om drie combigroepen 7-8 te maken. </w:t>
      </w:r>
      <w:r w:rsidR="00354FAD">
        <w:rPr>
          <w:rFonts w:cs="Arial"/>
          <w:color w:val="auto"/>
        </w:rPr>
        <w:br/>
        <w:t xml:space="preserve">De </w:t>
      </w:r>
      <w:r w:rsidR="00FD4CFE">
        <w:rPr>
          <w:rFonts w:cs="Arial"/>
          <w:color w:val="auto"/>
        </w:rPr>
        <w:t xml:space="preserve">invulling van de leerkrachten is nog niet definitief, maar volgt zeer binnenkort. </w:t>
      </w:r>
      <w:r w:rsidR="00354FAD">
        <w:rPr>
          <w:rFonts w:cs="Arial"/>
          <w:color w:val="auto"/>
        </w:rPr>
        <w:t xml:space="preserve"> </w:t>
      </w:r>
    </w:p>
    <w:p w14:paraId="090EE405" w14:textId="77777777" w:rsidR="00EE3E00" w:rsidRDefault="00EE3E00">
      <w:pPr>
        <w:spacing w:after="200"/>
        <w:rPr>
          <w:rFonts w:cs="Arial"/>
          <w:b/>
          <w:color w:val="auto"/>
        </w:rPr>
      </w:pPr>
      <w:r>
        <w:rPr>
          <w:rFonts w:cs="Arial"/>
          <w:b/>
          <w:color w:val="auto"/>
        </w:rPr>
        <w:br w:type="page"/>
      </w:r>
    </w:p>
    <w:p w14:paraId="60779EE7" w14:textId="59400BBB" w:rsidR="00FD4CFE" w:rsidRDefault="00354FAD" w:rsidP="00674336">
      <w:pPr>
        <w:rPr>
          <w:rFonts w:cs="Arial"/>
          <w:color w:val="auto"/>
        </w:rPr>
      </w:pPr>
      <w:r>
        <w:rPr>
          <w:rFonts w:cs="Arial"/>
          <w:b/>
          <w:color w:val="auto"/>
        </w:rPr>
        <w:t>Verkeer / BVL</w:t>
      </w:r>
      <w:r>
        <w:rPr>
          <w:rFonts w:cs="Arial"/>
          <w:color w:val="auto"/>
        </w:rPr>
        <w:br/>
        <w:t xml:space="preserve">Brabants veiligheidslabel hebben we. Dit betreft ‘brons’. Er zijn ook zilver en goud, hiervoor moet je heel veel activiteiten ondernemen en als bewijslast indienen. De meerwaarde hiervan is verwaarloosbaar. De MR vindt dat het belangrijker is dat we met kinderen regelmatig over veilig verkeer praten dan een label. </w:t>
      </w:r>
      <w:r>
        <w:rPr>
          <w:rFonts w:cs="Arial"/>
          <w:color w:val="auto"/>
        </w:rPr>
        <w:br/>
        <w:t>Het dossier is vrijwel geheel gevuld –het praktisch verkeers</w:t>
      </w:r>
      <w:r w:rsidR="00FD4CFE">
        <w:rPr>
          <w:rFonts w:cs="Arial"/>
          <w:color w:val="auto"/>
        </w:rPr>
        <w:t xml:space="preserve">examen moet nog- om de subsidie te verantwoorden. </w:t>
      </w:r>
    </w:p>
    <w:p w14:paraId="594F68F1" w14:textId="0870ED33" w:rsidR="00C10078" w:rsidRPr="004C6761" w:rsidRDefault="00FD4CFE" w:rsidP="00C10078">
      <w:pPr>
        <w:rPr>
          <w:rFonts w:cs="Arial"/>
          <w:color w:val="auto"/>
        </w:rPr>
      </w:pPr>
      <w:r>
        <w:rPr>
          <w:rFonts w:cs="Arial"/>
          <w:b/>
          <w:color w:val="auto"/>
        </w:rPr>
        <w:t>GMR</w:t>
      </w:r>
      <w:r>
        <w:rPr>
          <w:rFonts w:cs="Arial"/>
          <w:color w:val="auto"/>
        </w:rPr>
        <w:br/>
        <w:t xml:space="preserve">De vergaderdata zijn bekend. In de volgende vergadering worden de data besproken en kijken we welke MR-leden naar de vergaderingen gaan. </w:t>
      </w:r>
      <w:r w:rsidR="00D83071" w:rsidRPr="006607A0">
        <w:rPr>
          <w:rFonts w:cs="Arial"/>
          <w:b/>
          <w:color w:val="auto"/>
        </w:rPr>
        <w:br/>
      </w:r>
      <w:r w:rsidR="00C471F8" w:rsidRPr="006607A0">
        <w:rPr>
          <w:rFonts w:cs="Arial"/>
          <w:b/>
          <w:color w:val="auto"/>
        </w:rPr>
        <w:br/>
      </w:r>
      <w:r w:rsidR="004C6761" w:rsidRPr="004C6761">
        <w:rPr>
          <w:rFonts w:cs="Arial"/>
          <w:b/>
          <w:color w:val="auto"/>
        </w:rPr>
        <w:t xml:space="preserve">Rondvraag: </w:t>
      </w:r>
      <w:r>
        <w:rPr>
          <w:rFonts w:cs="Arial"/>
          <w:color w:val="auto"/>
        </w:rPr>
        <w:br/>
        <w:t xml:space="preserve">Eric: Hoe staat het met de vloeren? Daar beginnen we deze week aan en volgende week zijn </w:t>
      </w:r>
      <w:r w:rsidR="000A4326">
        <w:rPr>
          <w:rFonts w:cs="Arial"/>
          <w:color w:val="auto"/>
        </w:rPr>
        <w:t xml:space="preserve">alle vloeren klaar. </w:t>
      </w:r>
    </w:p>
    <w:p w14:paraId="32B84BB2" w14:textId="388A3827" w:rsidR="00512AB6" w:rsidRPr="00512AB6" w:rsidRDefault="000A4326" w:rsidP="00512AB6">
      <w:pPr>
        <w:rPr>
          <w:rFonts w:cs="Arial"/>
          <w:b/>
          <w:sz w:val="20"/>
          <w:szCs w:val="20"/>
        </w:rPr>
      </w:pPr>
      <w:r>
        <w:rPr>
          <w:rFonts w:cs="Arial"/>
          <w:b/>
          <w:sz w:val="20"/>
          <w:szCs w:val="20"/>
        </w:rPr>
        <w:t xml:space="preserve">21.30 uur: vergadering gesloten. </w:t>
      </w:r>
    </w:p>
    <w:p w14:paraId="22D4BB10" w14:textId="56190F41" w:rsidR="00512AB6" w:rsidRDefault="00512AB6" w:rsidP="00512AB6">
      <w:pPr>
        <w:rPr>
          <w:rFonts w:cs="Arial"/>
          <w:b/>
          <w:sz w:val="20"/>
          <w:szCs w:val="20"/>
        </w:rPr>
      </w:pPr>
    </w:p>
    <w:p w14:paraId="21D5DF85" w14:textId="14B34E98" w:rsidR="00C471F8" w:rsidRDefault="000A4326">
      <w:pPr>
        <w:spacing w:after="200"/>
        <w:rPr>
          <w:rFonts w:eastAsia="Times New Roman" w:cs="Arial"/>
          <w:b/>
          <w:bCs/>
          <w:color w:val="212121"/>
          <w:sz w:val="28"/>
          <w:szCs w:val="28"/>
          <w:lang w:eastAsia="nl-NL"/>
        </w:rPr>
      </w:pPr>
      <w:r>
        <w:rPr>
          <w:rFonts w:cs="Arial"/>
          <w:b/>
          <w:bCs/>
          <w:color w:val="212121"/>
          <w:sz w:val="28"/>
          <w:szCs w:val="28"/>
        </w:rPr>
        <w:t xml:space="preserve"> </w:t>
      </w:r>
    </w:p>
    <w:p w14:paraId="3733CF82" w14:textId="77777777" w:rsidR="000A4326" w:rsidRDefault="000A4326">
      <w:pPr>
        <w:spacing w:after="200"/>
        <w:rPr>
          <w:rFonts w:eastAsia="Times New Roman" w:cs="Arial"/>
          <w:b/>
          <w:bCs/>
          <w:color w:val="212121"/>
          <w:sz w:val="28"/>
          <w:szCs w:val="28"/>
          <w:lang w:eastAsia="nl-NL"/>
        </w:rPr>
      </w:pPr>
      <w:r>
        <w:rPr>
          <w:rFonts w:cs="Arial"/>
          <w:b/>
          <w:bCs/>
          <w:color w:val="212121"/>
          <w:sz w:val="28"/>
          <w:szCs w:val="28"/>
        </w:rPr>
        <w:br w:type="page"/>
      </w:r>
    </w:p>
    <w:p w14:paraId="29C0DC24" w14:textId="2438EEF4" w:rsidR="004C6761" w:rsidRPr="00C471F8" w:rsidRDefault="004C6761" w:rsidP="004C6761">
      <w:pPr>
        <w:pStyle w:val="xmsonormal"/>
        <w:shd w:val="clear" w:color="auto" w:fill="FFFFFF"/>
        <w:spacing w:before="0" w:beforeAutospacing="0" w:after="0" w:afterAutospacing="0"/>
        <w:rPr>
          <w:rFonts w:ascii="Arial" w:hAnsi="Arial" w:cs="Arial"/>
          <w:b/>
          <w:bCs/>
          <w:color w:val="212121"/>
          <w:sz w:val="28"/>
          <w:szCs w:val="28"/>
        </w:rPr>
      </w:pPr>
      <w:r w:rsidRPr="00C471F8">
        <w:rPr>
          <w:rFonts w:ascii="Arial" w:hAnsi="Arial" w:cs="Arial"/>
          <w:b/>
          <w:bCs/>
          <w:color w:val="212121"/>
          <w:sz w:val="28"/>
          <w:szCs w:val="28"/>
        </w:rPr>
        <w:t>Besluitenlijst 2020 - 2021</w:t>
      </w:r>
    </w:p>
    <w:p w14:paraId="66CA0860" w14:textId="77777777" w:rsidR="004C6761" w:rsidRPr="004C0B87" w:rsidRDefault="004C6761" w:rsidP="004C6761">
      <w:pPr>
        <w:pStyle w:val="xmsonormal"/>
        <w:shd w:val="clear" w:color="auto" w:fill="FFFFFF"/>
        <w:spacing w:before="0" w:beforeAutospacing="0" w:after="0" w:afterAutospacing="0"/>
        <w:rPr>
          <w:color w:val="212121"/>
        </w:rPr>
      </w:pPr>
    </w:p>
    <w:tbl>
      <w:tblPr>
        <w:tblStyle w:val="Tabelraster"/>
        <w:tblW w:w="0" w:type="auto"/>
        <w:tblLook w:val="04A0" w:firstRow="1" w:lastRow="0" w:firstColumn="1" w:lastColumn="0" w:noHBand="0" w:noVBand="1"/>
      </w:tblPr>
      <w:tblGrid>
        <w:gridCol w:w="562"/>
        <w:gridCol w:w="6095"/>
        <w:gridCol w:w="1134"/>
        <w:gridCol w:w="1270"/>
      </w:tblGrid>
      <w:tr w:rsidR="004C6761" w:rsidRPr="004C0B87" w14:paraId="749DC8B1" w14:textId="77777777" w:rsidTr="00FD4CFE">
        <w:tc>
          <w:tcPr>
            <w:tcW w:w="562" w:type="dxa"/>
          </w:tcPr>
          <w:p w14:paraId="6FB026A9" w14:textId="77777777" w:rsidR="004C6761" w:rsidRPr="004C0B87" w:rsidRDefault="004C6761" w:rsidP="00941F9A">
            <w:pPr>
              <w:rPr>
                <w:b/>
              </w:rPr>
            </w:pPr>
          </w:p>
        </w:tc>
        <w:tc>
          <w:tcPr>
            <w:tcW w:w="6095" w:type="dxa"/>
          </w:tcPr>
          <w:p w14:paraId="53C80ECA" w14:textId="77777777" w:rsidR="004C6761" w:rsidRPr="004C0B87" w:rsidRDefault="004C6761" w:rsidP="00941F9A">
            <w:pPr>
              <w:rPr>
                <w:b/>
              </w:rPr>
            </w:pPr>
            <w:r w:rsidRPr="004C0B87">
              <w:rPr>
                <w:b/>
              </w:rPr>
              <w:t>Openstaand</w:t>
            </w:r>
          </w:p>
        </w:tc>
        <w:tc>
          <w:tcPr>
            <w:tcW w:w="1134" w:type="dxa"/>
          </w:tcPr>
          <w:p w14:paraId="3CEC3CB7" w14:textId="77777777" w:rsidR="004C6761" w:rsidRPr="004C0B87" w:rsidRDefault="004C6761" w:rsidP="00941F9A">
            <w:pPr>
              <w:rPr>
                <w:b/>
              </w:rPr>
            </w:pPr>
          </w:p>
        </w:tc>
        <w:tc>
          <w:tcPr>
            <w:tcW w:w="1270" w:type="dxa"/>
          </w:tcPr>
          <w:p w14:paraId="4DE21072" w14:textId="77777777" w:rsidR="004C6761" w:rsidRPr="004C0B87" w:rsidRDefault="004C6761" w:rsidP="00941F9A">
            <w:pPr>
              <w:rPr>
                <w:b/>
              </w:rPr>
            </w:pPr>
          </w:p>
        </w:tc>
      </w:tr>
      <w:tr w:rsidR="004C6761" w:rsidRPr="004C0B87" w14:paraId="4D5CAE64" w14:textId="77777777" w:rsidTr="00FD4CFE">
        <w:tc>
          <w:tcPr>
            <w:tcW w:w="562" w:type="dxa"/>
          </w:tcPr>
          <w:p w14:paraId="642921FD" w14:textId="77777777" w:rsidR="004C6761" w:rsidRPr="004C0B87" w:rsidRDefault="004C6761" w:rsidP="00941F9A">
            <w:pPr>
              <w:rPr>
                <w:b/>
              </w:rPr>
            </w:pPr>
            <w:r w:rsidRPr="004C0B87">
              <w:rPr>
                <w:b/>
              </w:rPr>
              <w:t>Nr.</w:t>
            </w:r>
          </w:p>
        </w:tc>
        <w:tc>
          <w:tcPr>
            <w:tcW w:w="6095" w:type="dxa"/>
          </w:tcPr>
          <w:p w14:paraId="1909D223" w14:textId="77777777" w:rsidR="004C6761" w:rsidRPr="004C0B87" w:rsidRDefault="004C6761" w:rsidP="00941F9A">
            <w:pPr>
              <w:rPr>
                <w:b/>
              </w:rPr>
            </w:pPr>
            <w:r w:rsidRPr="004C0B87">
              <w:rPr>
                <w:b/>
              </w:rPr>
              <w:t>Actiepunt</w:t>
            </w:r>
          </w:p>
        </w:tc>
        <w:tc>
          <w:tcPr>
            <w:tcW w:w="1134" w:type="dxa"/>
          </w:tcPr>
          <w:p w14:paraId="28CF396C" w14:textId="77777777" w:rsidR="004C6761" w:rsidRPr="004C0B87" w:rsidRDefault="004C6761" w:rsidP="00941F9A">
            <w:pPr>
              <w:rPr>
                <w:b/>
              </w:rPr>
            </w:pPr>
            <w:r w:rsidRPr="004C0B87">
              <w:rPr>
                <w:b/>
              </w:rPr>
              <w:t>Wie</w:t>
            </w:r>
          </w:p>
        </w:tc>
        <w:tc>
          <w:tcPr>
            <w:tcW w:w="1270" w:type="dxa"/>
          </w:tcPr>
          <w:p w14:paraId="30DA9A42" w14:textId="77777777" w:rsidR="004C6761" w:rsidRPr="004C0B87" w:rsidRDefault="004C6761" w:rsidP="00941F9A">
            <w:pPr>
              <w:rPr>
                <w:b/>
              </w:rPr>
            </w:pPr>
            <w:r w:rsidRPr="004C0B87">
              <w:rPr>
                <w:b/>
              </w:rPr>
              <w:t>Datum</w:t>
            </w:r>
          </w:p>
        </w:tc>
      </w:tr>
      <w:tr w:rsidR="004C6761" w:rsidRPr="004C0B87" w14:paraId="1B4C120E" w14:textId="77777777" w:rsidTr="00FD4CFE">
        <w:tc>
          <w:tcPr>
            <w:tcW w:w="562" w:type="dxa"/>
          </w:tcPr>
          <w:p w14:paraId="779B190D" w14:textId="77777777" w:rsidR="004C6761" w:rsidRPr="004C0B87" w:rsidRDefault="004C6761" w:rsidP="00941F9A">
            <w:pPr>
              <w:rPr>
                <w:b/>
              </w:rPr>
            </w:pPr>
            <w:r w:rsidRPr="004C0B87">
              <w:rPr>
                <w:b/>
              </w:rPr>
              <w:t>1</w:t>
            </w:r>
          </w:p>
        </w:tc>
        <w:tc>
          <w:tcPr>
            <w:tcW w:w="6095" w:type="dxa"/>
          </w:tcPr>
          <w:p w14:paraId="141D090D" w14:textId="77777777" w:rsidR="004C6761" w:rsidRPr="004C0B87" w:rsidRDefault="004C6761" w:rsidP="00941F9A">
            <w:r>
              <w:t>Kwaliteitsindicatoren en schoolplan samen voegen in koersplan</w:t>
            </w:r>
          </w:p>
        </w:tc>
        <w:tc>
          <w:tcPr>
            <w:tcW w:w="1134" w:type="dxa"/>
          </w:tcPr>
          <w:p w14:paraId="38F0FEFB" w14:textId="77777777" w:rsidR="004C6761" w:rsidRPr="004C0B87" w:rsidRDefault="004C6761" w:rsidP="00941F9A">
            <w:r>
              <w:t>Giso</w:t>
            </w:r>
          </w:p>
        </w:tc>
        <w:tc>
          <w:tcPr>
            <w:tcW w:w="1270" w:type="dxa"/>
          </w:tcPr>
          <w:p w14:paraId="1072B30F" w14:textId="21F605DC" w:rsidR="004C6761" w:rsidRPr="004C0B87" w:rsidRDefault="00B8209B" w:rsidP="00941F9A">
            <w:r>
              <w:t>t.z.t.</w:t>
            </w:r>
          </w:p>
        </w:tc>
      </w:tr>
      <w:tr w:rsidR="004C6761" w:rsidRPr="004C0B87" w14:paraId="0AF2895E" w14:textId="77777777" w:rsidTr="00FD4CFE">
        <w:tc>
          <w:tcPr>
            <w:tcW w:w="562" w:type="dxa"/>
          </w:tcPr>
          <w:p w14:paraId="505D6120" w14:textId="77777777" w:rsidR="004C6761" w:rsidRPr="004C0B87" w:rsidRDefault="004C6761" w:rsidP="00941F9A">
            <w:pPr>
              <w:rPr>
                <w:b/>
              </w:rPr>
            </w:pPr>
            <w:r w:rsidRPr="004C0B87">
              <w:rPr>
                <w:b/>
              </w:rPr>
              <w:t>2</w:t>
            </w:r>
          </w:p>
        </w:tc>
        <w:tc>
          <w:tcPr>
            <w:tcW w:w="6095" w:type="dxa"/>
          </w:tcPr>
          <w:p w14:paraId="2963F1C0" w14:textId="3BE8CACF" w:rsidR="004C6761" w:rsidRPr="004C0B87" w:rsidRDefault="004C6761" w:rsidP="00941F9A">
            <w:r>
              <w:t xml:space="preserve">Lesmethodes in evaluatie kijken wat handig is </w:t>
            </w:r>
            <w:r w:rsidR="00EA0222">
              <w:t>om in de jaaragenda te zetten</w:t>
            </w:r>
          </w:p>
        </w:tc>
        <w:tc>
          <w:tcPr>
            <w:tcW w:w="1134" w:type="dxa"/>
          </w:tcPr>
          <w:p w14:paraId="7A3E2684" w14:textId="77777777" w:rsidR="004C6761" w:rsidRPr="004C0B87" w:rsidRDefault="004C6761" w:rsidP="00941F9A">
            <w:r>
              <w:t>Giso</w:t>
            </w:r>
          </w:p>
        </w:tc>
        <w:tc>
          <w:tcPr>
            <w:tcW w:w="1270" w:type="dxa"/>
          </w:tcPr>
          <w:p w14:paraId="3D589901" w14:textId="134CF137" w:rsidR="004C6761" w:rsidRPr="004C0B87" w:rsidRDefault="00B8209B" w:rsidP="00941F9A">
            <w:r>
              <w:t>t.z.t.</w:t>
            </w:r>
          </w:p>
        </w:tc>
      </w:tr>
      <w:tr w:rsidR="00FD4CFE" w:rsidRPr="004C0B87" w14:paraId="13BCFB01" w14:textId="77777777" w:rsidTr="00FD4CFE">
        <w:tc>
          <w:tcPr>
            <w:tcW w:w="562" w:type="dxa"/>
          </w:tcPr>
          <w:p w14:paraId="158C9200" w14:textId="77777777" w:rsidR="00FD4CFE" w:rsidRPr="004C0B87" w:rsidRDefault="00FD4CFE" w:rsidP="00FD4CFE">
            <w:pPr>
              <w:rPr>
                <w:b/>
              </w:rPr>
            </w:pPr>
            <w:r w:rsidRPr="004C0B87">
              <w:rPr>
                <w:b/>
              </w:rPr>
              <w:t>3</w:t>
            </w:r>
          </w:p>
        </w:tc>
        <w:tc>
          <w:tcPr>
            <w:tcW w:w="6095" w:type="dxa"/>
          </w:tcPr>
          <w:p w14:paraId="4CC9BBFA" w14:textId="12DB9A3A" w:rsidR="00FD4CFE" w:rsidRPr="004C0B87" w:rsidRDefault="00FD4CFE" w:rsidP="00FD4CFE">
            <w:r>
              <w:t>Yvette maakt formatie definitief en neemt contact op met Giso</w:t>
            </w:r>
          </w:p>
        </w:tc>
        <w:tc>
          <w:tcPr>
            <w:tcW w:w="1134" w:type="dxa"/>
          </w:tcPr>
          <w:p w14:paraId="723D4593" w14:textId="0DB84DEF" w:rsidR="00FD4CFE" w:rsidRPr="004C0B87" w:rsidRDefault="00FD4CFE" w:rsidP="00FD4CFE">
            <w:r>
              <w:t>Yvette</w:t>
            </w:r>
          </w:p>
        </w:tc>
        <w:tc>
          <w:tcPr>
            <w:tcW w:w="1270" w:type="dxa"/>
          </w:tcPr>
          <w:p w14:paraId="33A31DDA" w14:textId="72927967" w:rsidR="00FD4CFE" w:rsidRPr="004C0B87" w:rsidRDefault="00FD4CFE" w:rsidP="00FD4CFE">
            <w:r>
              <w:t>z.s.m.</w:t>
            </w:r>
          </w:p>
        </w:tc>
      </w:tr>
      <w:tr w:rsidR="00FD4CFE" w:rsidRPr="004C0B87" w14:paraId="77582D19" w14:textId="77777777" w:rsidTr="00FD4CFE">
        <w:tc>
          <w:tcPr>
            <w:tcW w:w="562" w:type="dxa"/>
          </w:tcPr>
          <w:p w14:paraId="53F621CA" w14:textId="77777777" w:rsidR="00FD4CFE" w:rsidRPr="004C0B87" w:rsidRDefault="00FD4CFE" w:rsidP="00FD4CFE">
            <w:pPr>
              <w:rPr>
                <w:b/>
              </w:rPr>
            </w:pPr>
            <w:r>
              <w:rPr>
                <w:b/>
              </w:rPr>
              <w:t>4</w:t>
            </w:r>
          </w:p>
        </w:tc>
        <w:tc>
          <w:tcPr>
            <w:tcW w:w="6095" w:type="dxa"/>
          </w:tcPr>
          <w:p w14:paraId="247B26B7" w14:textId="025EB195" w:rsidR="00FD4CFE" w:rsidRPr="00114BCB" w:rsidRDefault="00FD4CFE" w:rsidP="00FD4CFE">
            <w:r>
              <w:t>Eric mailt de data van de GMR naar Giso</w:t>
            </w:r>
          </w:p>
        </w:tc>
        <w:tc>
          <w:tcPr>
            <w:tcW w:w="1134" w:type="dxa"/>
          </w:tcPr>
          <w:p w14:paraId="2388F646" w14:textId="322DD147" w:rsidR="00FD4CFE" w:rsidRPr="00114BCB" w:rsidRDefault="00FD4CFE" w:rsidP="00FD4CFE">
            <w:r>
              <w:t>Eric</w:t>
            </w:r>
          </w:p>
        </w:tc>
        <w:tc>
          <w:tcPr>
            <w:tcW w:w="1270" w:type="dxa"/>
          </w:tcPr>
          <w:p w14:paraId="585CB352" w14:textId="76FD88F7" w:rsidR="00FD4CFE" w:rsidRPr="004C0B87" w:rsidRDefault="00FD4CFE" w:rsidP="00FD4CFE">
            <w:r>
              <w:t>z.s.m.</w:t>
            </w:r>
          </w:p>
        </w:tc>
      </w:tr>
      <w:tr w:rsidR="00FD4CFE" w:rsidRPr="004C0B87" w14:paraId="4C32982C" w14:textId="77777777" w:rsidTr="00FD4CFE">
        <w:tc>
          <w:tcPr>
            <w:tcW w:w="562" w:type="dxa"/>
          </w:tcPr>
          <w:p w14:paraId="0CC70FE5" w14:textId="77777777" w:rsidR="00FD4CFE" w:rsidRPr="004C0B87" w:rsidRDefault="00FD4CFE" w:rsidP="00FD4CFE">
            <w:pPr>
              <w:rPr>
                <w:b/>
              </w:rPr>
            </w:pPr>
            <w:r>
              <w:rPr>
                <w:b/>
              </w:rPr>
              <w:t>4</w:t>
            </w:r>
          </w:p>
        </w:tc>
        <w:tc>
          <w:tcPr>
            <w:tcW w:w="6095" w:type="dxa"/>
          </w:tcPr>
          <w:p w14:paraId="4BB988C0" w14:textId="77777777" w:rsidR="00FD4CFE" w:rsidRPr="00114BCB" w:rsidRDefault="00FD4CFE" w:rsidP="00FD4CFE"/>
        </w:tc>
        <w:tc>
          <w:tcPr>
            <w:tcW w:w="1134" w:type="dxa"/>
          </w:tcPr>
          <w:p w14:paraId="27C00F4F" w14:textId="77777777" w:rsidR="00FD4CFE" w:rsidRPr="004C0B87" w:rsidRDefault="00FD4CFE" w:rsidP="00FD4CFE"/>
        </w:tc>
        <w:tc>
          <w:tcPr>
            <w:tcW w:w="1270" w:type="dxa"/>
          </w:tcPr>
          <w:p w14:paraId="0E181036" w14:textId="77777777" w:rsidR="00FD4CFE" w:rsidRPr="004C0B87" w:rsidRDefault="00FD4CFE" w:rsidP="00FD4CFE"/>
        </w:tc>
      </w:tr>
      <w:tr w:rsidR="00FD4CFE" w:rsidRPr="004C0B87" w14:paraId="0CD6F8E0" w14:textId="77777777" w:rsidTr="00FD4CFE">
        <w:tc>
          <w:tcPr>
            <w:tcW w:w="562" w:type="dxa"/>
          </w:tcPr>
          <w:p w14:paraId="4C049E6F" w14:textId="77777777" w:rsidR="00FD4CFE" w:rsidRPr="004C0B87" w:rsidRDefault="00FD4CFE" w:rsidP="00FD4CFE">
            <w:pPr>
              <w:rPr>
                <w:b/>
              </w:rPr>
            </w:pPr>
            <w:r>
              <w:rPr>
                <w:b/>
              </w:rPr>
              <w:t>6</w:t>
            </w:r>
          </w:p>
        </w:tc>
        <w:tc>
          <w:tcPr>
            <w:tcW w:w="6095" w:type="dxa"/>
          </w:tcPr>
          <w:p w14:paraId="683EE8FB" w14:textId="77777777" w:rsidR="00FD4CFE" w:rsidRPr="00114BCB" w:rsidRDefault="00FD4CFE" w:rsidP="00FD4CFE"/>
        </w:tc>
        <w:tc>
          <w:tcPr>
            <w:tcW w:w="1134" w:type="dxa"/>
          </w:tcPr>
          <w:p w14:paraId="507CCB29" w14:textId="77777777" w:rsidR="00FD4CFE" w:rsidRPr="004C0B87" w:rsidRDefault="00FD4CFE" w:rsidP="00FD4CFE"/>
        </w:tc>
        <w:tc>
          <w:tcPr>
            <w:tcW w:w="1270" w:type="dxa"/>
          </w:tcPr>
          <w:p w14:paraId="5E8AC5E6" w14:textId="77777777" w:rsidR="00FD4CFE" w:rsidRPr="004C0B87" w:rsidRDefault="00FD4CFE" w:rsidP="00FD4CFE"/>
        </w:tc>
      </w:tr>
      <w:tr w:rsidR="00FD4CFE" w:rsidRPr="004C0B87" w14:paraId="6C0A2070" w14:textId="77777777" w:rsidTr="00FD4CFE">
        <w:tc>
          <w:tcPr>
            <w:tcW w:w="562" w:type="dxa"/>
          </w:tcPr>
          <w:p w14:paraId="2E166791" w14:textId="77777777" w:rsidR="00FD4CFE" w:rsidRPr="004C0B87" w:rsidRDefault="00FD4CFE" w:rsidP="00FD4CFE">
            <w:pPr>
              <w:rPr>
                <w:b/>
              </w:rPr>
            </w:pPr>
          </w:p>
        </w:tc>
        <w:tc>
          <w:tcPr>
            <w:tcW w:w="6095" w:type="dxa"/>
          </w:tcPr>
          <w:p w14:paraId="2C8FF660" w14:textId="77777777" w:rsidR="00FD4CFE" w:rsidRPr="004C0B87" w:rsidRDefault="00FD4CFE" w:rsidP="00FD4CFE"/>
        </w:tc>
        <w:tc>
          <w:tcPr>
            <w:tcW w:w="1134" w:type="dxa"/>
          </w:tcPr>
          <w:p w14:paraId="29EB8C68" w14:textId="77777777" w:rsidR="00FD4CFE" w:rsidRPr="004C0B87" w:rsidRDefault="00FD4CFE" w:rsidP="00FD4CFE"/>
        </w:tc>
        <w:tc>
          <w:tcPr>
            <w:tcW w:w="1270" w:type="dxa"/>
          </w:tcPr>
          <w:p w14:paraId="4C7628DA" w14:textId="77777777" w:rsidR="00FD4CFE" w:rsidRPr="004C0B87" w:rsidRDefault="00FD4CFE" w:rsidP="00FD4CFE"/>
        </w:tc>
      </w:tr>
    </w:tbl>
    <w:p w14:paraId="5B8B6272" w14:textId="77777777" w:rsidR="004C6761" w:rsidRPr="004C0B87" w:rsidRDefault="004C6761" w:rsidP="004C6761">
      <w:pPr>
        <w:rPr>
          <w:b/>
        </w:rPr>
      </w:pPr>
    </w:p>
    <w:tbl>
      <w:tblPr>
        <w:tblStyle w:val="Tabelraster"/>
        <w:tblW w:w="0" w:type="auto"/>
        <w:tblLook w:val="04A0" w:firstRow="1" w:lastRow="0" w:firstColumn="1" w:lastColumn="0" w:noHBand="0" w:noVBand="1"/>
      </w:tblPr>
      <w:tblGrid>
        <w:gridCol w:w="562"/>
        <w:gridCol w:w="6095"/>
        <w:gridCol w:w="1134"/>
        <w:gridCol w:w="1270"/>
      </w:tblGrid>
      <w:tr w:rsidR="004C6761" w:rsidRPr="004C0B87" w14:paraId="61B1DD7F" w14:textId="77777777" w:rsidTr="00C471F8">
        <w:tc>
          <w:tcPr>
            <w:tcW w:w="562" w:type="dxa"/>
          </w:tcPr>
          <w:p w14:paraId="0D4C8FB3" w14:textId="77777777" w:rsidR="004C6761" w:rsidRPr="004C0B87" w:rsidRDefault="004C6761" w:rsidP="00941F9A">
            <w:pPr>
              <w:rPr>
                <w:b/>
              </w:rPr>
            </w:pPr>
          </w:p>
        </w:tc>
        <w:tc>
          <w:tcPr>
            <w:tcW w:w="6095" w:type="dxa"/>
          </w:tcPr>
          <w:p w14:paraId="4D31892A" w14:textId="77777777" w:rsidR="004C6761" w:rsidRPr="004C0B87" w:rsidRDefault="004C6761" w:rsidP="00941F9A">
            <w:pPr>
              <w:rPr>
                <w:b/>
              </w:rPr>
            </w:pPr>
            <w:r w:rsidRPr="004C0B87">
              <w:rPr>
                <w:b/>
              </w:rPr>
              <w:t>Afgehandeld</w:t>
            </w:r>
          </w:p>
        </w:tc>
        <w:tc>
          <w:tcPr>
            <w:tcW w:w="1134" w:type="dxa"/>
          </w:tcPr>
          <w:p w14:paraId="0067E083" w14:textId="77777777" w:rsidR="004C6761" w:rsidRPr="004C0B87" w:rsidRDefault="004C6761" w:rsidP="00941F9A">
            <w:pPr>
              <w:rPr>
                <w:b/>
              </w:rPr>
            </w:pPr>
          </w:p>
        </w:tc>
        <w:tc>
          <w:tcPr>
            <w:tcW w:w="1270" w:type="dxa"/>
          </w:tcPr>
          <w:p w14:paraId="2C1CA34F" w14:textId="77777777" w:rsidR="004C6761" w:rsidRPr="004C0B87" w:rsidRDefault="004C6761" w:rsidP="00941F9A">
            <w:pPr>
              <w:rPr>
                <w:b/>
              </w:rPr>
            </w:pPr>
          </w:p>
        </w:tc>
      </w:tr>
      <w:tr w:rsidR="004C6761" w:rsidRPr="004C0B87" w14:paraId="60459309" w14:textId="77777777" w:rsidTr="00C471F8">
        <w:tc>
          <w:tcPr>
            <w:tcW w:w="562" w:type="dxa"/>
          </w:tcPr>
          <w:p w14:paraId="7F8B4A84" w14:textId="77777777" w:rsidR="004C6761" w:rsidRPr="004C0B87" w:rsidRDefault="004C6761" w:rsidP="00941F9A">
            <w:pPr>
              <w:rPr>
                <w:b/>
              </w:rPr>
            </w:pPr>
            <w:r w:rsidRPr="004C0B87">
              <w:rPr>
                <w:b/>
              </w:rPr>
              <w:t>Nr.</w:t>
            </w:r>
          </w:p>
        </w:tc>
        <w:tc>
          <w:tcPr>
            <w:tcW w:w="6095" w:type="dxa"/>
          </w:tcPr>
          <w:p w14:paraId="1DB6B40C" w14:textId="77777777" w:rsidR="004C6761" w:rsidRPr="004C0B87" w:rsidRDefault="004C6761" w:rsidP="00941F9A">
            <w:pPr>
              <w:rPr>
                <w:b/>
              </w:rPr>
            </w:pPr>
            <w:r w:rsidRPr="004C0B87">
              <w:rPr>
                <w:b/>
              </w:rPr>
              <w:t>Actiepunt</w:t>
            </w:r>
          </w:p>
        </w:tc>
        <w:tc>
          <w:tcPr>
            <w:tcW w:w="1134" w:type="dxa"/>
          </w:tcPr>
          <w:p w14:paraId="05260136" w14:textId="77777777" w:rsidR="004C6761" w:rsidRPr="004C0B87" w:rsidRDefault="004C6761" w:rsidP="00941F9A">
            <w:pPr>
              <w:rPr>
                <w:b/>
              </w:rPr>
            </w:pPr>
            <w:r w:rsidRPr="004C0B87">
              <w:rPr>
                <w:b/>
              </w:rPr>
              <w:t>Wie</w:t>
            </w:r>
          </w:p>
        </w:tc>
        <w:tc>
          <w:tcPr>
            <w:tcW w:w="1270" w:type="dxa"/>
          </w:tcPr>
          <w:p w14:paraId="1E0927B8" w14:textId="77777777" w:rsidR="004C6761" w:rsidRPr="004C0B87" w:rsidRDefault="004C6761" w:rsidP="00941F9A">
            <w:pPr>
              <w:rPr>
                <w:b/>
              </w:rPr>
            </w:pPr>
            <w:r w:rsidRPr="004C0B87">
              <w:rPr>
                <w:b/>
              </w:rPr>
              <w:t>Datum</w:t>
            </w:r>
          </w:p>
        </w:tc>
      </w:tr>
      <w:tr w:rsidR="004C6761" w:rsidRPr="004C0B87" w14:paraId="185BB1D2" w14:textId="77777777" w:rsidTr="00C471F8">
        <w:tc>
          <w:tcPr>
            <w:tcW w:w="562" w:type="dxa"/>
          </w:tcPr>
          <w:p w14:paraId="6826AE43" w14:textId="77777777" w:rsidR="004C6761" w:rsidRPr="004C0B87" w:rsidRDefault="004C6761" w:rsidP="00941F9A">
            <w:pPr>
              <w:rPr>
                <w:b/>
              </w:rPr>
            </w:pPr>
            <w:r w:rsidRPr="004C0B87">
              <w:rPr>
                <w:b/>
              </w:rPr>
              <w:t>1</w:t>
            </w:r>
          </w:p>
        </w:tc>
        <w:tc>
          <w:tcPr>
            <w:tcW w:w="6095" w:type="dxa"/>
          </w:tcPr>
          <w:p w14:paraId="2EF8330E" w14:textId="77777777" w:rsidR="004C6761" w:rsidRPr="004C0B87" w:rsidRDefault="004C6761" w:rsidP="00941F9A">
            <w:r w:rsidRPr="004C0B87">
              <w:t>Afzwaaiend MR lid =&gt; Niels</w:t>
            </w:r>
            <w:r>
              <w:t xml:space="preserve"> blijft voor nieuw termijn</w:t>
            </w:r>
          </w:p>
        </w:tc>
        <w:tc>
          <w:tcPr>
            <w:tcW w:w="1134" w:type="dxa"/>
          </w:tcPr>
          <w:p w14:paraId="02CB7D73" w14:textId="77777777" w:rsidR="004C6761" w:rsidRPr="004C0B87" w:rsidRDefault="004C6761" w:rsidP="00941F9A">
            <w:r>
              <w:t>Niels</w:t>
            </w:r>
          </w:p>
        </w:tc>
        <w:tc>
          <w:tcPr>
            <w:tcW w:w="1270" w:type="dxa"/>
          </w:tcPr>
          <w:p w14:paraId="539864B1" w14:textId="77777777" w:rsidR="004C6761" w:rsidRPr="004C0B87" w:rsidRDefault="004C6761" w:rsidP="00941F9A">
            <w:r>
              <w:t>22 Sep ‘20</w:t>
            </w:r>
          </w:p>
        </w:tc>
      </w:tr>
      <w:tr w:rsidR="004C6761" w:rsidRPr="004C0B87" w14:paraId="6D4FF90D" w14:textId="77777777" w:rsidTr="00C471F8">
        <w:tc>
          <w:tcPr>
            <w:tcW w:w="562" w:type="dxa"/>
          </w:tcPr>
          <w:p w14:paraId="10C195C4" w14:textId="77777777" w:rsidR="004C6761" w:rsidRPr="004C0B87" w:rsidRDefault="004C6761" w:rsidP="00941F9A">
            <w:pPr>
              <w:rPr>
                <w:b/>
              </w:rPr>
            </w:pPr>
            <w:r w:rsidRPr="004C0B87">
              <w:rPr>
                <w:b/>
              </w:rPr>
              <w:t>2</w:t>
            </w:r>
          </w:p>
        </w:tc>
        <w:tc>
          <w:tcPr>
            <w:tcW w:w="6095" w:type="dxa"/>
          </w:tcPr>
          <w:p w14:paraId="6D9B36D3" w14:textId="77777777" w:rsidR="004C6761" w:rsidRPr="006545CC" w:rsidRDefault="004C6761" w:rsidP="00941F9A">
            <w:pPr>
              <w:pStyle w:val="Geenafstand"/>
            </w:pPr>
            <w:r w:rsidRPr="006545CC">
              <w:t>Taakverdeling:</w:t>
            </w:r>
          </w:p>
          <w:p w14:paraId="76932673" w14:textId="77777777" w:rsidR="004C6761" w:rsidRPr="006545CC" w:rsidRDefault="004C6761" w:rsidP="00941F9A">
            <w:pPr>
              <w:pStyle w:val="Geenafstand"/>
            </w:pPr>
            <w:r w:rsidRPr="006545CC">
              <w:t>Voorzitter:</w:t>
            </w:r>
            <w:r>
              <w:t xml:space="preserve"> Giso</w:t>
            </w:r>
          </w:p>
          <w:p w14:paraId="0636F5E7" w14:textId="77777777" w:rsidR="004C6761" w:rsidRPr="004C0B87" w:rsidRDefault="004C6761" w:rsidP="00941F9A">
            <w:r w:rsidRPr="006545CC">
              <w:t>Secretaris:</w:t>
            </w:r>
            <w:r>
              <w:t xml:space="preserve"> Ankie</w:t>
            </w:r>
          </w:p>
        </w:tc>
        <w:tc>
          <w:tcPr>
            <w:tcW w:w="1134" w:type="dxa"/>
          </w:tcPr>
          <w:p w14:paraId="05845698" w14:textId="77777777" w:rsidR="004C6761" w:rsidRPr="004C0B87" w:rsidRDefault="004C6761" w:rsidP="00941F9A">
            <w:r w:rsidRPr="006545CC">
              <w:t>Allen</w:t>
            </w:r>
          </w:p>
        </w:tc>
        <w:tc>
          <w:tcPr>
            <w:tcW w:w="1270" w:type="dxa"/>
          </w:tcPr>
          <w:p w14:paraId="40FAB71F" w14:textId="77777777" w:rsidR="004C6761" w:rsidRPr="004C0B87" w:rsidRDefault="004C6761" w:rsidP="00941F9A">
            <w:r>
              <w:t>22 Sep ‘20</w:t>
            </w:r>
          </w:p>
        </w:tc>
      </w:tr>
      <w:tr w:rsidR="004C6761" w:rsidRPr="004C0B87" w14:paraId="6E25EE62" w14:textId="77777777" w:rsidTr="00C471F8">
        <w:tc>
          <w:tcPr>
            <w:tcW w:w="562" w:type="dxa"/>
          </w:tcPr>
          <w:p w14:paraId="30124AEE" w14:textId="77777777" w:rsidR="004C6761" w:rsidRPr="004C0B87" w:rsidRDefault="004C6761" w:rsidP="00941F9A">
            <w:pPr>
              <w:rPr>
                <w:b/>
              </w:rPr>
            </w:pPr>
            <w:r w:rsidRPr="004C0B87">
              <w:rPr>
                <w:b/>
              </w:rPr>
              <w:t>3</w:t>
            </w:r>
          </w:p>
        </w:tc>
        <w:tc>
          <w:tcPr>
            <w:tcW w:w="6095" w:type="dxa"/>
          </w:tcPr>
          <w:p w14:paraId="48D152D2" w14:textId="77777777" w:rsidR="004C6761" w:rsidRPr="004C0B87" w:rsidRDefault="004C6761" w:rsidP="00941F9A">
            <w:r w:rsidRPr="006545CC">
              <w:t>Bijlage A MR regelement</w:t>
            </w:r>
          </w:p>
        </w:tc>
        <w:tc>
          <w:tcPr>
            <w:tcW w:w="1134" w:type="dxa"/>
          </w:tcPr>
          <w:p w14:paraId="21630B45" w14:textId="77777777" w:rsidR="004C6761" w:rsidRPr="004C0B87" w:rsidRDefault="004C6761" w:rsidP="00941F9A">
            <w:r>
              <w:t>Giso</w:t>
            </w:r>
          </w:p>
        </w:tc>
        <w:tc>
          <w:tcPr>
            <w:tcW w:w="1270" w:type="dxa"/>
          </w:tcPr>
          <w:p w14:paraId="6FB42CC1" w14:textId="77777777" w:rsidR="004C6761" w:rsidRPr="004C0B87" w:rsidRDefault="004C6761" w:rsidP="00941F9A">
            <w:r>
              <w:t>3-11-2020</w:t>
            </w:r>
          </w:p>
        </w:tc>
      </w:tr>
      <w:tr w:rsidR="004C6761" w:rsidRPr="004C0B87" w14:paraId="10C4FFB2" w14:textId="77777777" w:rsidTr="00C471F8">
        <w:tc>
          <w:tcPr>
            <w:tcW w:w="562" w:type="dxa"/>
          </w:tcPr>
          <w:p w14:paraId="4037129F" w14:textId="77777777" w:rsidR="004C6761" w:rsidRPr="004C0B87" w:rsidRDefault="004C6761" w:rsidP="00941F9A">
            <w:pPr>
              <w:rPr>
                <w:b/>
              </w:rPr>
            </w:pPr>
            <w:r w:rsidRPr="004C0B87">
              <w:rPr>
                <w:b/>
              </w:rPr>
              <w:t>4</w:t>
            </w:r>
          </w:p>
        </w:tc>
        <w:tc>
          <w:tcPr>
            <w:tcW w:w="6095" w:type="dxa"/>
          </w:tcPr>
          <w:p w14:paraId="1BD242B1" w14:textId="77777777" w:rsidR="004C6761" w:rsidRPr="004C0B87" w:rsidRDefault="004C6761" w:rsidP="00941F9A">
            <w:r w:rsidRPr="006545CC">
              <w:t>Jaarplan</w:t>
            </w:r>
          </w:p>
        </w:tc>
        <w:tc>
          <w:tcPr>
            <w:tcW w:w="1134" w:type="dxa"/>
          </w:tcPr>
          <w:p w14:paraId="6C554D79" w14:textId="77777777" w:rsidR="004C6761" w:rsidRPr="004C0B87" w:rsidRDefault="004C6761" w:rsidP="00941F9A">
            <w:r>
              <w:t>Leo</w:t>
            </w:r>
          </w:p>
        </w:tc>
        <w:tc>
          <w:tcPr>
            <w:tcW w:w="1270" w:type="dxa"/>
          </w:tcPr>
          <w:p w14:paraId="1F8A1E9C" w14:textId="77777777" w:rsidR="004C6761" w:rsidRPr="004C0B87" w:rsidRDefault="004C6761" w:rsidP="00941F9A">
            <w:r>
              <w:t>3-11-2020</w:t>
            </w:r>
          </w:p>
        </w:tc>
      </w:tr>
      <w:tr w:rsidR="004C6761" w:rsidRPr="004C0B87" w14:paraId="1315334E" w14:textId="77777777" w:rsidTr="00C471F8">
        <w:tc>
          <w:tcPr>
            <w:tcW w:w="562" w:type="dxa"/>
          </w:tcPr>
          <w:p w14:paraId="70920BE7" w14:textId="77777777" w:rsidR="004C6761" w:rsidRPr="004C0B87" w:rsidRDefault="004C6761" w:rsidP="00941F9A">
            <w:pPr>
              <w:rPr>
                <w:b/>
              </w:rPr>
            </w:pPr>
            <w:r w:rsidRPr="004C0B87">
              <w:rPr>
                <w:b/>
              </w:rPr>
              <w:t>5</w:t>
            </w:r>
          </w:p>
        </w:tc>
        <w:tc>
          <w:tcPr>
            <w:tcW w:w="6095" w:type="dxa"/>
          </w:tcPr>
          <w:p w14:paraId="2DDF9E9F" w14:textId="77777777" w:rsidR="004C6761" w:rsidRPr="004C0B87" w:rsidRDefault="004C6761" w:rsidP="00941F9A">
            <w:r>
              <w:t>Conceptbegroting bespreken</w:t>
            </w:r>
          </w:p>
        </w:tc>
        <w:tc>
          <w:tcPr>
            <w:tcW w:w="1134" w:type="dxa"/>
          </w:tcPr>
          <w:p w14:paraId="76D4FD6B" w14:textId="77777777" w:rsidR="004C6761" w:rsidRPr="004C0B87" w:rsidRDefault="004C6761" w:rsidP="00941F9A">
            <w:r>
              <w:t>Yvette, Leo, Eric</w:t>
            </w:r>
          </w:p>
        </w:tc>
        <w:tc>
          <w:tcPr>
            <w:tcW w:w="1270" w:type="dxa"/>
          </w:tcPr>
          <w:p w14:paraId="640AF2E5" w14:textId="77777777" w:rsidR="004C6761" w:rsidRPr="004C0B87" w:rsidRDefault="004C6761" w:rsidP="00941F9A">
            <w:r>
              <w:t>3-11-2020</w:t>
            </w:r>
          </w:p>
        </w:tc>
      </w:tr>
      <w:tr w:rsidR="004C6761" w:rsidRPr="004C0B87" w14:paraId="1823E39E" w14:textId="77777777" w:rsidTr="00C471F8">
        <w:tc>
          <w:tcPr>
            <w:tcW w:w="562" w:type="dxa"/>
          </w:tcPr>
          <w:p w14:paraId="2F5DF155" w14:textId="77777777" w:rsidR="004C6761" w:rsidRPr="004C0B87" w:rsidRDefault="004C6761" w:rsidP="00941F9A">
            <w:pPr>
              <w:rPr>
                <w:b/>
              </w:rPr>
            </w:pPr>
            <w:r w:rsidRPr="004C0B87">
              <w:rPr>
                <w:b/>
              </w:rPr>
              <w:t>6</w:t>
            </w:r>
          </w:p>
        </w:tc>
        <w:tc>
          <w:tcPr>
            <w:tcW w:w="6095" w:type="dxa"/>
          </w:tcPr>
          <w:p w14:paraId="420013FC" w14:textId="77777777" w:rsidR="004C6761" w:rsidRPr="004C0B87" w:rsidRDefault="004C6761" w:rsidP="00941F9A">
            <w:r w:rsidRPr="006545CC">
              <w:t>MR regelement</w:t>
            </w:r>
          </w:p>
        </w:tc>
        <w:tc>
          <w:tcPr>
            <w:tcW w:w="1134" w:type="dxa"/>
          </w:tcPr>
          <w:p w14:paraId="180B76AD" w14:textId="77777777" w:rsidR="004C6761" w:rsidRPr="004C0B87" w:rsidRDefault="004C6761" w:rsidP="00941F9A">
            <w:r>
              <w:t>Monique Ankie</w:t>
            </w:r>
          </w:p>
        </w:tc>
        <w:tc>
          <w:tcPr>
            <w:tcW w:w="1270" w:type="dxa"/>
          </w:tcPr>
          <w:p w14:paraId="0AD4934F" w14:textId="77777777" w:rsidR="004C6761" w:rsidRPr="004C0B87" w:rsidRDefault="004C6761" w:rsidP="00941F9A">
            <w:r>
              <w:t>3-11-2020</w:t>
            </w:r>
          </w:p>
        </w:tc>
      </w:tr>
      <w:tr w:rsidR="00C471F8" w:rsidRPr="004C0B87" w14:paraId="4507F9C0" w14:textId="77777777" w:rsidTr="00C471F8">
        <w:tc>
          <w:tcPr>
            <w:tcW w:w="562" w:type="dxa"/>
          </w:tcPr>
          <w:p w14:paraId="33DFD46E" w14:textId="77777777" w:rsidR="00C471F8" w:rsidRPr="004C0B87" w:rsidRDefault="00C471F8" w:rsidP="00C471F8">
            <w:pPr>
              <w:rPr>
                <w:b/>
              </w:rPr>
            </w:pPr>
            <w:r w:rsidRPr="004C0B87">
              <w:rPr>
                <w:b/>
              </w:rPr>
              <w:t>7</w:t>
            </w:r>
          </w:p>
        </w:tc>
        <w:tc>
          <w:tcPr>
            <w:tcW w:w="6095" w:type="dxa"/>
          </w:tcPr>
          <w:p w14:paraId="2CE543FF" w14:textId="20F16AAF" w:rsidR="00C471F8" w:rsidRPr="004C0B87" w:rsidRDefault="00C471F8" w:rsidP="00C471F8">
            <w:r>
              <w:t xml:space="preserve"> 25 mei bespreken SOP: op agenda zetten</w:t>
            </w:r>
          </w:p>
        </w:tc>
        <w:tc>
          <w:tcPr>
            <w:tcW w:w="1134" w:type="dxa"/>
          </w:tcPr>
          <w:p w14:paraId="726E64C7" w14:textId="570B1005" w:rsidR="00C471F8" w:rsidRPr="004C0B87" w:rsidRDefault="00C471F8" w:rsidP="00C471F8">
            <w:r>
              <w:t>Ankie</w:t>
            </w:r>
          </w:p>
        </w:tc>
        <w:tc>
          <w:tcPr>
            <w:tcW w:w="1270" w:type="dxa"/>
          </w:tcPr>
          <w:p w14:paraId="101D09A7" w14:textId="5E72647C" w:rsidR="00C471F8" w:rsidRPr="004C0B87" w:rsidRDefault="00C471F8" w:rsidP="00C471F8">
            <w:r>
              <w:t>.. -5-2021</w:t>
            </w:r>
          </w:p>
        </w:tc>
      </w:tr>
    </w:tbl>
    <w:p w14:paraId="5E05096C" w14:textId="77777777" w:rsidR="004C6761" w:rsidRDefault="004C6761" w:rsidP="004C6761">
      <w:pPr>
        <w:pStyle w:val="xmsonormal"/>
        <w:shd w:val="clear" w:color="auto" w:fill="FFFFFF"/>
        <w:spacing w:before="0" w:beforeAutospacing="0" w:after="0" w:afterAutospacing="0"/>
        <w:rPr>
          <w:color w:val="212121"/>
        </w:rPr>
      </w:pPr>
    </w:p>
    <w:p w14:paraId="024769CD" w14:textId="77777777" w:rsidR="004C6761" w:rsidRDefault="004C6761" w:rsidP="004C6761">
      <w:pPr>
        <w:pStyle w:val="xmsonormal"/>
        <w:shd w:val="clear" w:color="auto" w:fill="FFFFFF"/>
        <w:spacing w:before="0" w:beforeAutospacing="0" w:after="0" w:afterAutospacing="0"/>
        <w:rPr>
          <w:color w:val="212121"/>
        </w:rPr>
      </w:pPr>
    </w:p>
    <w:p w14:paraId="08B290BA" w14:textId="77777777" w:rsidR="004C6761" w:rsidRPr="004C6761" w:rsidRDefault="004C6761" w:rsidP="004C6761">
      <w:pPr>
        <w:pStyle w:val="xmsonormal"/>
        <w:shd w:val="clear" w:color="auto" w:fill="FFFFFF"/>
        <w:spacing w:before="0" w:beforeAutospacing="0" w:after="0" w:afterAutospacing="0"/>
        <w:rPr>
          <w:rFonts w:ascii="Arial" w:hAnsi="Arial" w:cs="Arial"/>
          <w:b/>
          <w:bCs/>
          <w:color w:val="212121"/>
          <w:sz w:val="22"/>
          <w:szCs w:val="22"/>
        </w:rPr>
      </w:pPr>
      <w:r w:rsidRPr="004C6761">
        <w:rPr>
          <w:rFonts w:ascii="Arial" w:hAnsi="Arial" w:cs="Arial"/>
          <w:b/>
          <w:bCs/>
          <w:color w:val="212121"/>
          <w:sz w:val="22"/>
          <w:szCs w:val="22"/>
        </w:rPr>
        <w:t>MR vergader data schooljaar 2020-2021</w:t>
      </w:r>
    </w:p>
    <w:p w14:paraId="4566EC57" w14:textId="77777777" w:rsidR="004C6761" w:rsidRPr="004C6761" w:rsidRDefault="004C6761" w:rsidP="004C6761">
      <w:pPr>
        <w:pStyle w:val="xmsonormal"/>
        <w:shd w:val="clear" w:color="auto" w:fill="FFFFFF"/>
        <w:spacing w:before="0" w:beforeAutospacing="0" w:after="0" w:afterAutospacing="0"/>
        <w:rPr>
          <w:rFonts w:ascii="Arial" w:hAnsi="Arial" w:cs="Arial"/>
          <w:color w:val="212121"/>
          <w:sz w:val="22"/>
          <w:szCs w:val="22"/>
        </w:rPr>
      </w:pPr>
    </w:p>
    <w:tbl>
      <w:tblPr>
        <w:tblW w:w="3402" w:type="dxa"/>
        <w:tblCellMar>
          <w:left w:w="70" w:type="dxa"/>
          <w:right w:w="70" w:type="dxa"/>
        </w:tblCellMar>
        <w:tblLook w:val="04A0" w:firstRow="1" w:lastRow="0" w:firstColumn="1" w:lastColumn="0" w:noHBand="0" w:noVBand="1"/>
      </w:tblPr>
      <w:tblGrid>
        <w:gridCol w:w="3402"/>
      </w:tblGrid>
      <w:tr w:rsidR="004C6761" w:rsidRPr="004C6761" w14:paraId="58BE1406" w14:textId="77777777" w:rsidTr="00941F9A">
        <w:trPr>
          <w:trHeight w:val="300"/>
        </w:trPr>
        <w:tc>
          <w:tcPr>
            <w:tcW w:w="3402" w:type="dxa"/>
            <w:tcBorders>
              <w:top w:val="nil"/>
              <w:left w:val="nil"/>
              <w:bottom w:val="nil"/>
              <w:right w:val="nil"/>
            </w:tcBorders>
            <w:shd w:val="clear" w:color="auto" w:fill="auto"/>
            <w:noWrap/>
            <w:vAlign w:val="center"/>
            <w:hideMark/>
          </w:tcPr>
          <w:p w14:paraId="18859BFE" w14:textId="77777777" w:rsidR="004C6761" w:rsidRPr="004C6761" w:rsidRDefault="004C6761" w:rsidP="00941F9A">
            <w:pPr>
              <w:pStyle w:val="xmsonormal"/>
              <w:shd w:val="clear" w:color="auto" w:fill="FFFFFF"/>
              <w:spacing w:before="0" w:beforeAutospacing="0" w:after="0" w:afterAutospacing="0"/>
              <w:rPr>
                <w:rFonts w:ascii="Arial" w:hAnsi="Arial" w:cs="Arial"/>
                <w:color w:val="212121"/>
                <w:sz w:val="22"/>
                <w:szCs w:val="22"/>
              </w:rPr>
            </w:pPr>
            <w:r w:rsidRPr="004C6761">
              <w:rPr>
                <w:rFonts w:ascii="Arial" w:hAnsi="Arial" w:cs="Arial"/>
                <w:color w:val="212121"/>
                <w:sz w:val="22"/>
                <w:szCs w:val="22"/>
              </w:rPr>
              <w:t>dinsdag 22 september 2020</w:t>
            </w:r>
          </w:p>
        </w:tc>
      </w:tr>
      <w:tr w:rsidR="004C6761" w:rsidRPr="004C6761" w14:paraId="66D60DC3" w14:textId="77777777" w:rsidTr="00941F9A">
        <w:trPr>
          <w:trHeight w:val="300"/>
        </w:trPr>
        <w:tc>
          <w:tcPr>
            <w:tcW w:w="3402" w:type="dxa"/>
            <w:tcBorders>
              <w:top w:val="nil"/>
              <w:left w:val="nil"/>
              <w:bottom w:val="nil"/>
              <w:right w:val="nil"/>
            </w:tcBorders>
            <w:shd w:val="clear" w:color="auto" w:fill="auto"/>
            <w:noWrap/>
            <w:vAlign w:val="center"/>
            <w:hideMark/>
          </w:tcPr>
          <w:p w14:paraId="0F12FF3A" w14:textId="77777777" w:rsidR="004C6761" w:rsidRPr="004C6761" w:rsidRDefault="004C6761" w:rsidP="00941F9A">
            <w:pPr>
              <w:pStyle w:val="xmsonormal"/>
              <w:shd w:val="clear" w:color="auto" w:fill="FFFFFF"/>
              <w:spacing w:before="0" w:beforeAutospacing="0" w:after="0" w:afterAutospacing="0"/>
              <w:rPr>
                <w:rFonts w:ascii="Arial" w:hAnsi="Arial" w:cs="Arial"/>
                <w:color w:val="212121"/>
                <w:sz w:val="22"/>
                <w:szCs w:val="22"/>
              </w:rPr>
            </w:pPr>
            <w:r w:rsidRPr="004C6761">
              <w:rPr>
                <w:rFonts w:ascii="Arial" w:hAnsi="Arial" w:cs="Arial"/>
                <w:color w:val="212121"/>
                <w:sz w:val="22"/>
                <w:szCs w:val="22"/>
              </w:rPr>
              <w:t>dinsdag 10 november 2020</w:t>
            </w:r>
          </w:p>
        </w:tc>
      </w:tr>
      <w:tr w:rsidR="004C6761" w:rsidRPr="004C6761" w14:paraId="35BB2AB9" w14:textId="77777777" w:rsidTr="00941F9A">
        <w:trPr>
          <w:trHeight w:val="300"/>
        </w:trPr>
        <w:tc>
          <w:tcPr>
            <w:tcW w:w="3402" w:type="dxa"/>
            <w:tcBorders>
              <w:top w:val="nil"/>
              <w:left w:val="nil"/>
              <w:bottom w:val="nil"/>
              <w:right w:val="nil"/>
            </w:tcBorders>
            <w:shd w:val="clear" w:color="auto" w:fill="auto"/>
            <w:noWrap/>
            <w:vAlign w:val="center"/>
            <w:hideMark/>
          </w:tcPr>
          <w:p w14:paraId="3CDAECCC" w14:textId="77777777" w:rsidR="004C6761" w:rsidRPr="004C6761" w:rsidRDefault="004C6761" w:rsidP="00941F9A">
            <w:pPr>
              <w:pStyle w:val="xmsonormal"/>
              <w:shd w:val="clear" w:color="auto" w:fill="FFFFFF"/>
              <w:spacing w:before="0" w:beforeAutospacing="0" w:after="0" w:afterAutospacing="0"/>
              <w:rPr>
                <w:rFonts w:ascii="Arial" w:hAnsi="Arial" w:cs="Arial"/>
                <w:color w:val="212121"/>
                <w:sz w:val="22"/>
                <w:szCs w:val="22"/>
              </w:rPr>
            </w:pPr>
            <w:r w:rsidRPr="004C6761">
              <w:rPr>
                <w:rFonts w:ascii="Arial" w:hAnsi="Arial" w:cs="Arial"/>
                <w:color w:val="212121"/>
                <w:sz w:val="22"/>
                <w:szCs w:val="22"/>
              </w:rPr>
              <w:t>dinsdag 15 december 2020</w:t>
            </w:r>
          </w:p>
        </w:tc>
      </w:tr>
      <w:tr w:rsidR="004C6761" w:rsidRPr="004C6761" w14:paraId="2FBF9F9F" w14:textId="77777777" w:rsidTr="00941F9A">
        <w:trPr>
          <w:trHeight w:val="300"/>
        </w:trPr>
        <w:tc>
          <w:tcPr>
            <w:tcW w:w="3402" w:type="dxa"/>
            <w:tcBorders>
              <w:top w:val="nil"/>
              <w:left w:val="nil"/>
              <w:bottom w:val="nil"/>
              <w:right w:val="nil"/>
            </w:tcBorders>
            <w:shd w:val="clear" w:color="auto" w:fill="auto"/>
            <w:noWrap/>
            <w:vAlign w:val="center"/>
            <w:hideMark/>
          </w:tcPr>
          <w:p w14:paraId="6862C229" w14:textId="77777777" w:rsidR="004C6761" w:rsidRPr="004C6761" w:rsidRDefault="004C6761" w:rsidP="00941F9A">
            <w:pPr>
              <w:pStyle w:val="xmsonormal"/>
              <w:shd w:val="clear" w:color="auto" w:fill="FFFFFF"/>
              <w:spacing w:before="0" w:beforeAutospacing="0" w:after="0" w:afterAutospacing="0"/>
              <w:rPr>
                <w:rFonts w:ascii="Arial" w:hAnsi="Arial" w:cs="Arial"/>
                <w:color w:val="212121"/>
                <w:sz w:val="22"/>
                <w:szCs w:val="22"/>
              </w:rPr>
            </w:pPr>
            <w:r w:rsidRPr="004C6761">
              <w:rPr>
                <w:rFonts w:ascii="Arial" w:hAnsi="Arial" w:cs="Arial"/>
                <w:color w:val="212121"/>
                <w:sz w:val="22"/>
                <w:szCs w:val="22"/>
              </w:rPr>
              <w:t>dinsdag 2 februari 2021</w:t>
            </w:r>
          </w:p>
        </w:tc>
      </w:tr>
      <w:tr w:rsidR="004C6761" w:rsidRPr="004C6761" w14:paraId="0051D1BE" w14:textId="77777777" w:rsidTr="00941F9A">
        <w:trPr>
          <w:trHeight w:val="300"/>
        </w:trPr>
        <w:tc>
          <w:tcPr>
            <w:tcW w:w="3402" w:type="dxa"/>
            <w:tcBorders>
              <w:top w:val="nil"/>
              <w:left w:val="nil"/>
              <w:bottom w:val="nil"/>
              <w:right w:val="nil"/>
            </w:tcBorders>
            <w:shd w:val="clear" w:color="auto" w:fill="auto"/>
            <w:noWrap/>
            <w:vAlign w:val="center"/>
            <w:hideMark/>
          </w:tcPr>
          <w:p w14:paraId="655B72D9" w14:textId="77777777" w:rsidR="004C6761" w:rsidRPr="004C6761" w:rsidRDefault="004C6761" w:rsidP="00941F9A">
            <w:pPr>
              <w:pStyle w:val="xmsonormal"/>
              <w:shd w:val="clear" w:color="auto" w:fill="FFFFFF"/>
              <w:spacing w:before="0" w:beforeAutospacing="0" w:after="0" w:afterAutospacing="0"/>
              <w:rPr>
                <w:rFonts w:ascii="Arial" w:hAnsi="Arial" w:cs="Arial"/>
                <w:color w:val="212121"/>
                <w:sz w:val="22"/>
                <w:szCs w:val="22"/>
              </w:rPr>
            </w:pPr>
            <w:proofErr w:type="spellStart"/>
            <w:r w:rsidRPr="004C6761">
              <w:rPr>
                <w:rFonts w:ascii="Arial" w:hAnsi="Arial" w:cs="Arial"/>
                <w:color w:val="212121"/>
                <w:sz w:val="22"/>
                <w:szCs w:val="22"/>
              </w:rPr>
              <w:t>disndag</w:t>
            </w:r>
            <w:proofErr w:type="spellEnd"/>
            <w:r w:rsidRPr="004C6761">
              <w:rPr>
                <w:rFonts w:ascii="Arial" w:hAnsi="Arial" w:cs="Arial"/>
                <w:color w:val="212121"/>
                <w:sz w:val="22"/>
                <w:szCs w:val="22"/>
              </w:rPr>
              <w:t xml:space="preserve"> 30 maart 2021</w:t>
            </w:r>
          </w:p>
        </w:tc>
      </w:tr>
      <w:tr w:rsidR="004C6761" w:rsidRPr="004C6761" w14:paraId="2ACE24B2" w14:textId="77777777" w:rsidTr="00941F9A">
        <w:trPr>
          <w:trHeight w:val="300"/>
        </w:trPr>
        <w:tc>
          <w:tcPr>
            <w:tcW w:w="3402" w:type="dxa"/>
            <w:tcBorders>
              <w:top w:val="nil"/>
              <w:left w:val="nil"/>
              <w:bottom w:val="nil"/>
              <w:right w:val="nil"/>
            </w:tcBorders>
            <w:shd w:val="clear" w:color="auto" w:fill="auto"/>
            <w:noWrap/>
            <w:vAlign w:val="center"/>
            <w:hideMark/>
          </w:tcPr>
          <w:p w14:paraId="5DE81082" w14:textId="77777777" w:rsidR="004C6761" w:rsidRPr="004C6761" w:rsidRDefault="004C6761" w:rsidP="00941F9A">
            <w:pPr>
              <w:pStyle w:val="xmsonormal"/>
              <w:shd w:val="clear" w:color="auto" w:fill="FFFFFF"/>
              <w:spacing w:before="0" w:beforeAutospacing="0" w:after="0" w:afterAutospacing="0"/>
              <w:rPr>
                <w:rFonts w:ascii="Arial" w:hAnsi="Arial" w:cs="Arial"/>
                <w:color w:val="212121"/>
                <w:sz w:val="22"/>
                <w:szCs w:val="22"/>
              </w:rPr>
            </w:pPr>
            <w:r w:rsidRPr="004C6761">
              <w:rPr>
                <w:rFonts w:ascii="Arial" w:hAnsi="Arial" w:cs="Arial"/>
                <w:color w:val="212121"/>
                <w:sz w:val="22"/>
                <w:szCs w:val="22"/>
              </w:rPr>
              <w:t>dinsdag 25 mei 2021</w:t>
            </w:r>
          </w:p>
        </w:tc>
      </w:tr>
      <w:tr w:rsidR="004C6761" w:rsidRPr="004C6761" w14:paraId="7A8409EF" w14:textId="77777777" w:rsidTr="00941F9A">
        <w:trPr>
          <w:trHeight w:val="300"/>
        </w:trPr>
        <w:tc>
          <w:tcPr>
            <w:tcW w:w="3402" w:type="dxa"/>
            <w:tcBorders>
              <w:top w:val="nil"/>
              <w:left w:val="nil"/>
              <w:bottom w:val="nil"/>
              <w:right w:val="nil"/>
            </w:tcBorders>
            <w:shd w:val="clear" w:color="auto" w:fill="auto"/>
            <w:noWrap/>
            <w:vAlign w:val="center"/>
            <w:hideMark/>
          </w:tcPr>
          <w:p w14:paraId="41627DE1" w14:textId="77777777" w:rsidR="004C6761" w:rsidRPr="004C6761" w:rsidRDefault="004C6761" w:rsidP="00941F9A">
            <w:pPr>
              <w:pStyle w:val="xmsonormal"/>
              <w:shd w:val="clear" w:color="auto" w:fill="FFFFFF"/>
              <w:spacing w:before="0" w:beforeAutospacing="0" w:after="0" w:afterAutospacing="0"/>
              <w:rPr>
                <w:rFonts w:ascii="Arial" w:hAnsi="Arial" w:cs="Arial"/>
                <w:color w:val="212121"/>
                <w:sz w:val="22"/>
                <w:szCs w:val="22"/>
              </w:rPr>
            </w:pPr>
            <w:r w:rsidRPr="004C6761">
              <w:rPr>
                <w:rFonts w:ascii="Arial" w:hAnsi="Arial" w:cs="Arial"/>
                <w:color w:val="212121"/>
                <w:sz w:val="22"/>
                <w:szCs w:val="22"/>
              </w:rPr>
              <w:t>dinsdag 29 juni 2021</w:t>
            </w:r>
          </w:p>
        </w:tc>
      </w:tr>
      <w:tr w:rsidR="004C6761" w:rsidRPr="004C6761" w14:paraId="1E425ABD" w14:textId="77777777" w:rsidTr="00941F9A">
        <w:trPr>
          <w:trHeight w:val="300"/>
        </w:trPr>
        <w:tc>
          <w:tcPr>
            <w:tcW w:w="3402" w:type="dxa"/>
            <w:tcBorders>
              <w:top w:val="nil"/>
              <w:left w:val="nil"/>
              <w:bottom w:val="nil"/>
              <w:right w:val="nil"/>
            </w:tcBorders>
            <w:shd w:val="clear" w:color="auto" w:fill="auto"/>
            <w:noWrap/>
            <w:vAlign w:val="center"/>
          </w:tcPr>
          <w:p w14:paraId="367E16ED" w14:textId="77777777" w:rsidR="004C6761" w:rsidRPr="004C6761" w:rsidRDefault="004C6761" w:rsidP="00941F9A">
            <w:pPr>
              <w:pStyle w:val="xmsonormal"/>
              <w:shd w:val="clear" w:color="auto" w:fill="FFFFFF"/>
              <w:spacing w:before="0" w:beforeAutospacing="0" w:after="0" w:afterAutospacing="0"/>
              <w:rPr>
                <w:rFonts w:ascii="Arial" w:hAnsi="Arial" w:cs="Arial"/>
                <w:color w:val="212121"/>
                <w:sz w:val="22"/>
                <w:szCs w:val="22"/>
              </w:rPr>
            </w:pPr>
          </w:p>
        </w:tc>
      </w:tr>
    </w:tbl>
    <w:p w14:paraId="729FD9ED" w14:textId="77777777" w:rsidR="004C6761" w:rsidRPr="004C6761" w:rsidRDefault="004C6761" w:rsidP="004C6761">
      <w:pPr>
        <w:pStyle w:val="xmsonormal"/>
        <w:shd w:val="clear" w:color="auto" w:fill="FFFFFF"/>
        <w:spacing w:before="0" w:beforeAutospacing="0" w:after="0" w:afterAutospacing="0"/>
        <w:rPr>
          <w:rFonts w:ascii="Arial" w:hAnsi="Arial" w:cs="Arial"/>
          <w:color w:val="212121"/>
          <w:sz w:val="22"/>
          <w:szCs w:val="22"/>
        </w:rPr>
      </w:pPr>
    </w:p>
    <w:p w14:paraId="79784E0F" w14:textId="77777777" w:rsidR="004C6761" w:rsidRPr="004C6761" w:rsidRDefault="004C6761" w:rsidP="004C6761">
      <w:pPr>
        <w:pStyle w:val="xmsonormal"/>
        <w:shd w:val="clear" w:color="auto" w:fill="FFFFFF"/>
        <w:spacing w:before="0" w:beforeAutospacing="0" w:after="0" w:afterAutospacing="0"/>
        <w:rPr>
          <w:rFonts w:ascii="Arial" w:hAnsi="Arial" w:cs="Arial"/>
          <w:b/>
          <w:bCs/>
          <w:color w:val="212121"/>
          <w:sz w:val="22"/>
          <w:szCs w:val="22"/>
        </w:rPr>
      </w:pPr>
      <w:r w:rsidRPr="004C6761">
        <w:rPr>
          <w:rFonts w:ascii="Arial" w:hAnsi="Arial" w:cs="Arial"/>
          <w:b/>
          <w:bCs/>
          <w:color w:val="212121"/>
          <w:sz w:val="22"/>
          <w:szCs w:val="22"/>
        </w:rPr>
        <w:t>GMR vergader data schooljaar 2020-2021</w:t>
      </w:r>
    </w:p>
    <w:p w14:paraId="1757841F" w14:textId="77777777" w:rsidR="004C6761" w:rsidRPr="004C6761" w:rsidRDefault="004C6761" w:rsidP="004C6761">
      <w:pPr>
        <w:pStyle w:val="xmsonormal"/>
        <w:shd w:val="clear" w:color="auto" w:fill="FFFFFF"/>
        <w:spacing w:before="0" w:beforeAutospacing="0" w:after="0" w:afterAutospacing="0"/>
        <w:rPr>
          <w:rFonts w:ascii="Arial" w:hAnsi="Arial" w:cs="Arial"/>
          <w:b/>
          <w:bCs/>
          <w:color w:val="212121"/>
          <w:sz w:val="22"/>
          <w:szCs w:val="22"/>
        </w:rPr>
      </w:pPr>
    </w:p>
    <w:p w14:paraId="137457AE" w14:textId="77777777" w:rsidR="004C6761" w:rsidRPr="004C6761" w:rsidRDefault="004C6761" w:rsidP="004C6761">
      <w:pPr>
        <w:pStyle w:val="xmsonormal"/>
        <w:shd w:val="clear" w:color="auto" w:fill="FFFFFF"/>
        <w:spacing w:before="0" w:beforeAutospacing="0" w:after="0" w:afterAutospacing="0"/>
        <w:rPr>
          <w:rFonts w:ascii="Arial" w:hAnsi="Arial" w:cs="Arial"/>
          <w:bCs/>
          <w:color w:val="212121"/>
          <w:sz w:val="22"/>
          <w:szCs w:val="22"/>
        </w:rPr>
      </w:pPr>
      <w:r w:rsidRPr="004C6761">
        <w:rPr>
          <w:rFonts w:ascii="Arial" w:hAnsi="Arial" w:cs="Arial"/>
          <w:bCs/>
          <w:color w:val="212121"/>
          <w:sz w:val="22"/>
          <w:szCs w:val="22"/>
        </w:rPr>
        <w:t>maandag 14 september 2020</w:t>
      </w:r>
    </w:p>
    <w:p w14:paraId="71546D73" w14:textId="77777777" w:rsidR="004C6761" w:rsidRPr="004C6761" w:rsidRDefault="004C6761" w:rsidP="004C6761">
      <w:pPr>
        <w:pStyle w:val="xmsonormal"/>
        <w:shd w:val="clear" w:color="auto" w:fill="FFFFFF"/>
        <w:spacing w:before="0" w:beforeAutospacing="0" w:after="0" w:afterAutospacing="0"/>
        <w:rPr>
          <w:rFonts w:ascii="Arial" w:hAnsi="Arial" w:cs="Arial"/>
          <w:bCs/>
          <w:color w:val="212121"/>
          <w:sz w:val="22"/>
          <w:szCs w:val="22"/>
        </w:rPr>
      </w:pPr>
      <w:r w:rsidRPr="004C6761">
        <w:rPr>
          <w:rFonts w:ascii="Arial" w:hAnsi="Arial" w:cs="Arial"/>
          <w:bCs/>
          <w:color w:val="212121"/>
          <w:sz w:val="22"/>
          <w:szCs w:val="22"/>
        </w:rPr>
        <w:t>dinsdag 27 oktober 2020</w:t>
      </w:r>
    </w:p>
    <w:p w14:paraId="4EF7BA4E" w14:textId="77777777" w:rsidR="004C6761" w:rsidRPr="004C6761" w:rsidRDefault="004C6761" w:rsidP="004C6761">
      <w:pPr>
        <w:pStyle w:val="xmsonormal"/>
        <w:shd w:val="clear" w:color="auto" w:fill="FFFFFF"/>
        <w:spacing w:before="0" w:beforeAutospacing="0" w:after="0" w:afterAutospacing="0"/>
        <w:rPr>
          <w:rFonts w:ascii="Arial" w:hAnsi="Arial" w:cs="Arial"/>
          <w:bCs/>
          <w:color w:val="212121"/>
          <w:sz w:val="22"/>
          <w:szCs w:val="22"/>
        </w:rPr>
      </w:pPr>
      <w:r w:rsidRPr="004C6761">
        <w:rPr>
          <w:rFonts w:ascii="Arial" w:hAnsi="Arial" w:cs="Arial"/>
          <w:bCs/>
          <w:color w:val="212121"/>
          <w:sz w:val="22"/>
          <w:szCs w:val="22"/>
        </w:rPr>
        <w:t>maandag 7 december 2020</w:t>
      </w:r>
    </w:p>
    <w:p w14:paraId="10B320F9" w14:textId="77777777" w:rsidR="004C6761" w:rsidRPr="004C6761" w:rsidRDefault="004C6761" w:rsidP="004C6761">
      <w:pPr>
        <w:pStyle w:val="xmsonormal"/>
        <w:shd w:val="clear" w:color="auto" w:fill="FFFFFF"/>
        <w:spacing w:before="0" w:beforeAutospacing="0" w:after="0" w:afterAutospacing="0"/>
        <w:rPr>
          <w:rFonts w:ascii="Arial" w:hAnsi="Arial" w:cs="Arial"/>
          <w:bCs/>
          <w:color w:val="212121"/>
          <w:sz w:val="22"/>
          <w:szCs w:val="22"/>
        </w:rPr>
      </w:pPr>
      <w:r w:rsidRPr="004C6761">
        <w:rPr>
          <w:rFonts w:ascii="Arial" w:hAnsi="Arial" w:cs="Arial"/>
          <w:bCs/>
          <w:color w:val="212121"/>
          <w:sz w:val="22"/>
          <w:szCs w:val="22"/>
        </w:rPr>
        <w:t>dinsdag 19 januari 2021</w:t>
      </w:r>
    </w:p>
    <w:p w14:paraId="4304B3BE" w14:textId="77777777" w:rsidR="004C6761" w:rsidRPr="004C6761" w:rsidRDefault="004C6761" w:rsidP="004C6761">
      <w:pPr>
        <w:pStyle w:val="xmsonormal"/>
        <w:shd w:val="clear" w:color="auto" w:fill="FFFFFF"/>
        <w:spacing w:before="0" w:beforeAutospacing="0" w:after="0" w:afterAutospacing="0"/>
        <w:rPr>
          <w:rFonts w:ascii="Arial" w:hAnsi="Arial" w:cs="Arial"/>
          <w:bCs/>
          <w:color w:val="212121"/>
          <w:sz w:val="22"/>
          <w:szCs w:val="22"/>
        </w:rPr>
      </w:pPr>
      <w:r w:rsidRPr="004C6761">
        <w:rPr>
          <w:rFonts w:ascii="Arial" w:hAnsi="Arial" w:cs="Arial"/>
          <w:bCs/>
          <w:color w:val="212121"/>
          <w:sz w:val="22"/>
          <w:szCs w:val="22"/>
        </w:rPr>
        <w:t>maandag 8 maart 2021</w:t>
      </w:r>
    </w:p>
    <w:p w14:paraId="26705E36" w14:textId="77777777" w:rsidR="004C6761" w:rsidRPr="004C6761" w:rsidRDefault="004C6761" w:rsidP="004C6761">
      <w:pPr>
        <w:pStyle w:val="xmsonormal"/>
        <w:shd w:val="clear" w:color="auto" w:fill="FFFFFF"/>
        <w:spacing w:before="0" w:beforeAutospacing="0" w:after="0" w:afterAutospacing="0"/>
        <w:rPr>
          <w:rFonts w:ascii="Arial" w:hAnsi="Arial" w:cs="Arial"/>
          <w:bCs/>
          <w:color w:val="212121"/>
          <w:sz w:val="22"/>
          <w:szCs w:val="22"/>
        </w:rPr>
      </w:pPr>
      <w:r w:rsidRPr="004C6761">
        <w:rPr>
          <w:rFonts w:ascii="Arial" w:hAnsi="Arial" w:cs="Arial"/>
          <w:bCs/>
          <w:color w:val="212121"/>
          <w:sz w:val="22"/>
          <w:szCs w:val="22"/>
        </w:rPr>
        <w:t>maandag 19 april 2021</w:t>
      </w:r>
    </w:p>
    <w:p w14:paraId="3FDAFD75" w14:textId="77777777" w:rsidR="004C6761" w:rsidRPr="004C6761" w:rsidRDefault="004C6761" w:rsidP="004C6761">
      <w:pPr>
        <w:pStyle w:val="xmsonormal"/>
        <w:shd w:val="clear" w:color="auto" w:fill="FFFFFF"/>
        <w:spacing w:before="0" w:beforeAutospacing="0" w:after="0" w:afterAutospacing="0"/>
        <w:rPr>
          <w:rFonts w:ascii="Arial" w:hAnsi="Arial" w:cs="Arial"/>
          <w:bCs/>
          <w:color w:val="212121"/>
          <w:sz w:val="22"/>
          <w:szCs w:val="22"/>
        </w:rPr>
      </w:pPr>
      <w:r w:rsidRPr="004C6761">
        <w:rPr>
          <w:rFonts w:ascii="Arial" w:hAnsi="Arial" w:cs="Arial"/>
          <w:bCs/>
          <w:color w:val="212121"/>
          <w:sz w:val="22"/>
          <w:szCs w:val="22"/>
        </w:rPr>
        <w:t xml:space="preserve">donderdag 24 juni 2021 (week vroeger of later </w:t>
      </w:r>
      <w:proofErr w:type="spellStart"/>
      <w:r w:rsidRPr="004C6761">
        <w:rPr>
          <w:rFonts w:ascii="Arial" w:hAnsi="Arial" w:cs="Arial"/>
          <w:bCs/>
          <w:color w:val="212121"/>
          <w:sz w:val="22"/>
          <w:szCs w:val="22"/>
        </w:rPr>
        <w:t>ivm</w:t>
      </w:r>
      <w:proofErr w:type="spellEnd"/>
      <w:r w:rsidRPr="004C6761">
        <w:rPr>
          <w:rFonts w:ascii="Arial" w:hAnsi="Arial" w:cs="Arial"/>
          <w:bCs/>
          <w:color w:val="212121"/>
          <w:sz w:val="22"/>
          <w:szCs w:val="22"/>
        </w:rPr>
        <w:t xml:space="preserve"> vakantieweek juni)</w:t>
      </w:r>
    </w:p>
    <w:bookmarkEnd w:id="0"/>
    <w:p w14:paraId="71610DB3" w14:textId="1F4C48E7" w:rsidR="001F1ECC" w:rsidRPr="001F1ECC" w:rsidRDefault="001F1ECC" w:rsidP="006746BF"/>
    <w:sectPr w:rsidR="001F1ECC" w:rsidRPr="001F1ECC" w:rsidSect="006E0DD3">
      <w:headerReference w:type="default" r:id="rId12"/>
      <w:footerReference w:type="even" r:id="rId13"/>
      <w:footerReference w:type="default" r:id="rId14"/>
      <w:headerReference w:type="first" r:id="rId15"/>
      <w:footerReference w:type="first" r:id="rId16"/>
      <w:pgSz w:w="11907" w:h="16839" w:code="1"/>
      <w:pgMar w:top="1418" w:right="1418" w:bottom="1418" w:left="1418" w:header="709" w:footer="624"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60980" w14:textId="77777777" w:rsidR="00E01AB3" w:rsidRDefault="00E01AB3">
      <w:pPr>
        <w:spacing w:after="0" w:line="240" w:lineRule="auto"/>
      </w:pPr>
      <w:r>
        <w:separator/>
      </w:r>
    </w:p>
  </w:endnote>
  <w:endnote w:type="continuationSeparator" w:id="0">
    <w:p w14:paraId="14389E50" w14:textId="77777777" w:rsidR="00E01AB3" w:rsidRDefault="00E01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883AC" w14:textId="77777777" w:rsidR="00E4177B" w:rsidRDefault="006E0DD3">
    <w:pPr>
      <w:pStyle w:val="Voettekst"/>
    </w:pPr>
    <w:r>
      <w:rPr>
        <w:noProof/>
        <w:lang w:eastAsia="nl-NL"/>
      </w:rPr>
      <mc:AlternateContent>
        <mc:Choice Requires="wps">
          <w:drawing>
            <wp:anchor distT="0" distB="0" distL="114300" distR="114300" simplePos="0" relativeHeight="251679744" behindDoc="0" locked="0" layoutInCell="0" allowOverlap="1" wp14:anchorId="47628033" wp14:editId="47628034">
              <wp:simplePos x="0" y="0"/>
              <wp:positionH relativeFrom="rightMargin">
                <wp:align>left</wp:align>
              </wp:positionH>
              <wp:positionV relativeFrom="margin">
                <wp:align>bottom</wp:align>
              </wp:positionV>
              <wp:extent cx="531495" cy="8229600"/>
              <wp:effectExtent l="0" t="0" r="1905" b="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F7979" w14:textId="77777777" w:rsidR="00E4177B" w:rsidRDefault="00E01AB3">
                          <w:pPr>
                            <w:pStyle w:val="Grijzetekst"/>
                            <w:rPr>
                              <w:szCs w:val="20"/>
                            </w:rPr>
                          </w:pPr>
                          <w:sdt>
                            <w:sdtPr>
                              <w:rPr>
                                <w:szCs w:val="20"/>
                              </w:rPr>
                              <w:id w:val="1637526640"/>
                              <w:placeholder>
                                <w:docPart w:val="B5A6F935EBFA445ABD2B4420F77D50DA"/>
                              </w:placeholder>
                              <w:showingPlcHdr/>
                              <w:dataBinding w:prefixMappings="xmlns:ns0='http://schemas.openxmlformats.org/officeDocument/2006/extended-properties' " w:xpath="/ns0:Properties[1]/ns0:Company[1]" w:storeItemID="{6668398D-A668-4E3E-A5EB-62B293D839F1}"/>
                              <w:text/>
                            </w:sdtPr>
                            <w:sdtEndPr/>
                            <w:sdtContent>
                              <w:r w:rsidR="004253A2">
                                <w:rPr>
                                  <w:rStyle w:val="Tekstvantijdelijkeaanduiding"/>
                                  <w:szCs w:val="20"/>
                                </w:rPr>
                                <w:t>[Geef de naam van het bedrijf op]</w:t>
                              </w:r>
                            </w:sdtContent>
                          </w:sdt>
                          <w:r w:rsidR="004253A2">
                            <w:rPr>
                              <w:szCs w:val="20"/>
                            </w:rPr>
                            <w:t xml:space="preserve">  </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47628033" id="Rectangle 25" o:spid="_x0000_s1026" style="position:absolute;margin-left:0;margin-top:0;width:41.85pt;height:9in;z-index:25167974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" o:allowincell="f" filled="f" stroked="f">
              <v:textbox style="layout-flow:vertical;mso-layout-flow-alt:bottom-to-top" inset=",,8.64pt,10.8pt">
                <w:txbxContent>
                  <w:p w14:paraId="0DCF7979" w14:textId="77777777" w:rsidR="00E4177B" w:rsidRDefault="008A5D8D">
                    <w:pPr>
                      <w:pStyle w:val="Grijzetekst"/>
                      <w:rPr>
                        <w:szCs w:val="20"/>
                      </w:rPr>
                    </w:pPr>
                    <w:sdt>
                      <w:sdtPr>
                        <w:rPr>
                          <w:szCs w:val="20"/>
                        </w:rPr>
                        <w:id w:val="1637526640"/>
                        <w:placeholder>
                          <w:docPart w:val="B5A6F935EBFA445ABD2B4420F77D50DA"/>
                        </w:placeholder>
                        <w:showingPlcHdr/>
                        <w:dataBinding w:prefixMappings="xmlns:ns0='http://schemas.openxmlformats.org/officeDocument/2006/extended-properties' " w:xpath="/ns0:Properties[1]/ns0:Company[1]" w:storeItemID="{6668398D-A668-4E3E-A5EB-62B293D839F1}"/>
                        <w:text/>
                      </w:sdtPr>
                      <w:sdtEndPr/>
                      <w:sdtContent>
                        <w:r w:rsidR="004253A2">
                          <w:rPr>
                            <w:rStyle w:val="Tekstvantijdelijkeaanduiding"/>
                            <w:szCs w:val="20"/>
                          </w:rPr>
                          <w:t>[Geef de naam van het bedrijf op]</w:t>
                        </w:r>
                      </w:sdtContent>
                    </w:sdt>
                    <w:r w:rsidR="004253A2">
                      <w:rPr>
                        <w:szCs w:val="20"/>
                      </w:rPr>
                      <w:t xml:space="preserve">  </w:t>
                    </w:r>
                  </w:p>
                </w:txbxContent>
              </v:textbox>
              <w10:wrap anchorx="margin" anchory="margin"/>
            </v:rect>
          </w:pict>
        </mc:Fallback>
      </mc:AlternateContent>
    </w:r>
    <w:r>
      <w:rPr>
        <w:noProof/>
        <w:lang w:eastAsia="nl-NL"/>
      </w:rPr>
      <mc:AlternateContent>
        <mc:Choice Requires="wps">
          <w:drawing>
            <wp:anchor distT="0" distB="0" distL="114300" distR="114300" simplePos="0" relativeHeight="251680768" behindDoc="0" locked="0" layoutInCell="0" allowOverlap="1" wp14:anchorId="47628035" wp14:editId="47628036">
              <wp:simplePos x="0" y="0"/>
              <wp:positionH relativeFrom="page">
                <wp:align>center</wp:align>
              </wp:positionH>
              <wp:positionV relativeFrom="page">
                <wp:align>center</wp:align>
              </wp:positionV>
              <wp:extent cx="7138035" cy="9441815"/>
              <wp:effectExtent l="9525" t="9525" r="15240" b="6985"/>
              <wp:wrapNone/>
              <wp:docPr id="2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8035" cy="9441815"/>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wp14="http://schemas.microsoft.com/office/word/2010/wordml" xmlns:a14="http://schemas.microsoft.com/office/drawing/2010/main" xmlns:a="http://schemas.openxmlformats.org/drawingml/2006/main">
          <w:pict w14:anchorId="60809169">
            <v:roundrect id="AutoShape 26" style="position:absolute;margin-left:0;margin-top:0;width:562.05pt;height:743.45pt;z-index:25168076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o:spid="_x0000_s1026" o:allowincell="f" filled="f" fillcolor="black" strokecolor="black [3213]" strokeweight="1pt" arcsize="2637f" w14:anchorId="37E546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">
              <w10:wrap anchorx="page" anchory="page"/>
            </v:roundrect>
          </w:pict>
        </mc:Fallback>
      </mc:AlternateContent>
    </w:r>
    <w:r>
      <w:rPr>
        <w:noProof/>
        <w:lang w:eastAsia="nl-NL"/>
      </w:rPr>
      <mc:AlternateContent>
        <mc:Choice Requires="wps">
          <w:drawing>
            <wp:anchor distT="0" distB="0" distL="114300" distR="114300" simplePos="0" relativeHeight="251678720" behindDoc="0" locked="0" layoutInCell="0" allowOverlap="1" wp14:anchorId="47628037" wp14:editId="47628038">
              <wp:simplePos x="0" y="0"/>
              <wp:positionH relativeFrom="rightMargin">
                <wp:align>left</wp:align>
              </wp:positionH>
              <wp:positionV relativeFrom="bottomMargin">
                <wp:align>top</wp:align>
              </wp:positionV>
              <wp:extent cx="520700" cy="520700"/>
              <wp:effectExtent l="9525" t="9525" r="3175" b="3175"/>
              <wp:wrapNone/>
              <wp:docPr id="22"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9ADA923" w14:textId="77777777" w:rsidR="00E4177B" w:rsidRDefault="00E4177B">
                          <w:pPr>
                            <w:pStyle w:val="Geenafstand"/>
                            <w:jc w:val="center"/>
                            <w:rPr>
                              <w:color w:val="FFFFFF" w:themeColor="background1"/>
                              <w:sz w:val="40"/>
                              <w:szCs w:val="40"/>
                            </w:rPr>
                          </w:pPr>
                          <w:r>
                            <w:fldChar w:fldCharType="begin"/>
                          </w:r>
                          <w:r>
                            <w:instrText xml:space="preserve"> PAGE  \* Arabic  \* MERGEFORMAT </w:instrText>
                          </w:r>
                          <w:r>
                            <w:fldChar w:fldCharType="separate"/>
                          </w:r>
                          <w:r w:rsidR="004253A2">
                            <w:rPr>
                              <w:noProof/>
                              <w:color w:val="FFFFFF" w:themeColor="background1"/>
                              <w:sz w:val="40"/>
                              <w:szCs w:val="40"/>
                            </w:rPr>
                            <w:t>2</w:t>
                          </w:r>
                          <w: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7628037" id="Oval 24" o:spid="_x0000_s1027" style="position:absolute;margin-left:0;margin-top:0;width:41pt;height:41pt;z-index:251678720;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" o:allowincell="f" fillcolor="#d34817 [3204]" stroked="f">
              <v:textbox inset="0,0,0,0">
                <w:txbxContent>
                  <w:p w14:paraId="69ADA923" w14:textId="77777777" w:rsidR="00E4177B" w:rsidRDefault="00E4177B">
                    <w:pPr>
                      <w:pStyle w:val="Geenafstand"/>
                      <w:jc w:val="center"/>
                      <w:rPr>
                        <w:color w:val="FFFFFF" w:themeColor="background1"/>
                        <w:sz w:val="40"/>
                        <w:szCs w:val="40"/>
                      </w:rPr>
                    </w:pPr>
                    <w:r>
                      <w:fldChar w:fldCharType="begin"/>
                    </w:r>
                    <w:r>
                      <w:instrText xml:space="preserve"> PAGE  \* Arabic  \* MERGEFORMAT </w:instrText>
                    </w:r>
                    <w:r>
                      <w:fldChar w:fldCharType="separate"/>
                    </w:r>
                    <w:r w:rsidR="004253A2">
                      <w:rPr>
                        <w:noProof/>
                        <w:color w:val="FFFFFF" w:themeColor="background1"/>
                        <w:sz w:val="40"/>
                        <w:szCs w:val="40"/>
                      </w:rPr>
                      <w:t>2</w:t>
                    </w:r>
                    <w:r>
                      <w:fldChar w:fldCharType="end"/>
                    </w:r>
                  </w:p>
                </w:txbxContent>
              </v:textbox>
              <w10:wrap anchorx="margin" anchory="margin"/>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D8009" w14:textId="77777777" w:rsidR="00E4177B" w:rsidRDefault="00DF4F98">
    <w:pPr>
      <w:rPr>
        <w:sz w:val="20"/>
        <w:szCs w:val="20"/>
      </w:rPr>
    </w:pPr>
    <w:r>
      <w:rPr>
        <w:noProof/>
        <w:sz w:val="20"/>
        <w:szCs w:val="20"/>
        <w:lang w:eastAsia="nl-NL"/>
      </w:rPr>
      <mc:AlternateContent>
        <mc:Choice Requires="wps">
          <w:drawing>
            <wp:anchor distT="0" distB="0" distL="114300" distR="114300" simplePos="0" relativeHeight="251682816" behindDoc="0" locked="0" layoutInCell="0" allowOverlap="1" wp14:anchorId="47628039" wp14:editId="4762803A">
              <wp:simplePos x="0" y="0"/>
              <wp:positionH relativeFrom="rightMargin">
                <wp:align>left</wp:align>
              </wp:positionH>
              <wp:positionV relativeFrom="bottomMargin">
                <wp:posOffset>74649</wp:posOffset>
              </wp:positionV>
              <wp:extent cx="350875" cy="350579"/>
              <wp:effectExtent l="0" t="0" r="0" b="0"/>
              <wp:wrapNone/>
              <wp:docPr id="19"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875" cy="350579"/>
                      </a:xfrm>
                      <a:prstGeom prst="ellipse">
                        <a:avLst/>
                      </a:prstGeom>
                      <a:solidFill>
                        <a:srgbClr val="C00000"/>
                      </a:solidFill>
                      <a:ln>
                        <a:noFill/>
                      </a:ln>
                      <a:extLst/>
                    </wps:spPr>
                    <wps:txbx>
                      <w:txbxContent>
                        <w:p w14:paraId="16046C23" w14:textId="37400E19" w:rsidR="00E4177B" w:rsidRDefault="00E4177B">
                          <w:pPr>
                            <w:pStyle w:val="Geenafstand"/>
                            <w:jc w:val="center"/>
                            <w:rPr>
                              <w:color w:val="FFFFFF" w:themeColor="background1"/>
                              <w:sz w:val="40"/>
                              <w:szCs w:val="40"/>
                            </w:rPr>
                          </w:pPr>
                          <w:r>
                            <w:fldChar w:fldCharType="begin"/>
                          </w:r>
                          <w:r>
                            <w:instrText xml:space="preserve"> PAGE  \* Arabic  \* MERGEFORMAT </w:instrText>
                          </w:r>
                          <w:r>
                            <w:fldChar w:fldCharType="separate"/>
                          </w:r>
                          <w:r w:rsidR="000650E8" w:rsidRPr="000650E8">
                            <w:rPr>
                              <w:noProof/>
                              <w:color w:val="FFFFFF" w:themeColor="background1"/>
                              <w:sz w:val="40"/>
                              <w:szCs w:val="40"/>
                            </w:rPr>
                            <w:t>5</w:t>
                          </w:r>
                          <w: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7628039" id="Oval 27" o:spid="_x0000_s1028" style="position:absolute;margin-left:0;margin-top:5.9pt;width:27.65pt;height:27.6pt;z-index:251682816;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" o:allowincell="f" fillcolor="#c00000" stroked="f">
              <v:textbox inset="0,0,0,0">
                <w:txbxContent>
                  <w:p w14:paraId="16046C23" w14:textId="37400E19" w:rsidR="00E4177B" w:rsidRDefault="00E4177B">
                    <w:pPr>
                      <w:pStyle w:val="Geenafstand"/>
                      <w:jc w:val="center"/>
                      <w:rPr>
                        <w:color w:val="FFFFFF" w:themeColor="background1"/>
                        <w:sz w:val="40"/>
                        <w:szCs w:val="40"/>
                      </w:rPr>
                    </w:pPr>
                    <w:r>
                      <w:fldChar w:fldCharType="begin"/>
                    </w:r>
                    <w:r>
                      <w:instrText xml:space="preserve"> PAGE  \* Arabic  \* MERGEFORMAT </w:instrText>
                    </w:r>
                    <w:r>
                      <w:fldChar w:fldCharType="separate"/>
                    </w:r>
                    <w:r w:rsidR="000650E8" w:rsidRPr="000650E8">
                      <w:rPr>
                        <w:noProof/>
                        <w:color w:val="FFFFFF" w:themeColor="background1"/>
                        <w:sz w:val="40"/>
                        <w:szCs w:val="40"/>
                      </w:rPr>
                      <w:t>5</w:t>
                    </w:r>
                    <w:r>
                      <w:fldChar w:fldCharType="end"/>
                    </w:r>
                  </w:p>
                </w:txbxContent>
              </v:textbox>
              <w10:wrap anchorx="margin" anchory="margin"/>
            </v:oval>
          </w:pict>
        </mc:Fallback>
      </mc:AlternateContent>
    </w:r>
  </w:p>
  <w:p w14:paraId="0D0B940D" w14:textId="77777777" w:rsidR="00E4177B" w:rsidRDefault="00E4177B">
    <w:pPr>
      <w:pStyle w:val="Voetteks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014F7" w14:textId="77777777" w:rsidR="00E4177B" w:rsidRPr="00914A58" w:rsidRDefault="006E0DD3" w:rsidP="006E0DD3">
    <w:pPr>
      <w:pStyle w:val="Voettekst"/>
      <w:jc w:val="center"/>
      <w:rPr>
        <w:rFonts w:cs="Arial"/>
        <w:i/>
      </w:rPr>
    </w:pPr>
    <w:r>
      <w:rPr>
        <w:noProof/>
        <w:lang w:eastAsia="nl-NL"/>
      </w:rPr>
      <mc:AlternateContent>
        <mc:Choice Requires="wps">
          <w:drawing>
            <wp:anchor distT="0" distB="0" distL="114300" distR="114300" simplePos="0" relativeHeight="251667456" behindDoc="0" locked="0" layoutInCell="0" allowOverlap="1" wp14:anchorId="4762803D" wp14:editId="4762803E">
              <wp:simplePos x="0" y="0"/>
              <wp:positionH relativeFrom="leftMargin">
                <wp:posOffset>6696075</wp:posOffset>
              </wp:positionH>
              <wp:positionV relativeFrom="bottomMargin">
                <wp:posOffset>133985</wp:posOffset>
              </wp:positionV>
              <wp:extent cx="323850" cy="323850"/>
              <wp:effectExtent l="0" t="0" r="0" b="0"/>
              <wp:wrapNone/>
              <wp:docPr id="18"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ellipse">
                        <a:avLst/>
                      </a:prstGeom>
                      <a:solidFill>
                        <a:srgbClr val="C00000"/>
                      </a:solidFill>
                      <a:ln>
                        <a:noFill/>
                      </a:ln>
                      <a:extLst/>
                    </wps:spPr>
                    <wps:txbx>
                      <w:txbxContent>
                        <w:p w14:paraId="5DAB6C7B" w14:textId="77777777" w:rsidR="00E4177B" w:rsidRDefault="00E4177B">
                          <w:pPr>
                            <w:pStyle w:val="Geenafstand"/>
                            <w:jc w:val="center"/>
                            <w:rPr>
                              <w:color w:val="FFFFFF" w:themeColor="background1"/>
                              <w:sz w:val="40"/>
                              <w:szCs w:val="4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762803D" id="Oval 10" o:spid="_x0000_s1029" style="position:absolute;left:0;text-align:left;margin-left:527.25pt;margin-top:10.55pt;width:25.5pt;height:25.5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" o:allowincell="f" fillcolor="#c00000" stroked="f">
              <v:textbox inset="0,0,0,0">
                <w:txbxContent>
                  <w:p w14:paraId="5DAB6C7B" w14:textId="77777777" w:rsidR="00E4177B" w:rsidRDefault="00E4177B">
                    <w:pPr>
                      <w:pStyle w:val="Geenafstand"/>
                      <w:jc w:val="center"/>
                      <w:rPr>
                        <w:color w:val="FFFFFF" w:themeColor="background1"/>
                        <w:sz w:val="40"/>
                        <w:szCs w:val="40"/>
                      </w:rPr>
                    </w:pPr>
                  </w:p>
                </w:txbxContent>
              </v:textbox>
              <w10:wrap anchorx="margin" anchory="margin"/>
            </v:oval>
          </w:pict>
        </mc:Fallback>
      </mc:AlternateContent>
    </w:r>
    <w:r>
      <w:rPr>
        <w:noProof/>
        <w:lang w:eastAsia="nl-NL"/>
      </w:rPr>
      <mc:AlternateContent>
        <mc:Choice Requires="wps">
          <w:drawing>
            <wp:anchor distT="0" distB="0" distL="114300" distR="114300" simplePos="0" relativeHeight="251668480" behindDoc="0" locked="0" layoutInCell="0" allowOverlap="1" wp14:anchorId="4762803F" wp14:editId="47628040">
              <wp:simplePos x="0" y="0"/>
              <wp:positionH relativeFrom="page">
                <wp:align>center</wp:align>
              </wp:positionH>
              <wp:positionV relativeFrom="page">
                <wp:align>center</wp:align>
              </wp:positionV>
              <wp:extent cx="6931660" cy="10030460"/>
              <wp:effectExtent l="6985" t="6350" r="14605" b="12065"/>
              <wp:wrapNone/>
              <wp:docPr id="1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1660" cy="10030460"/>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wp14="http://schemas.microsoft.com/office/word/2010/wordml" xmlns:a14="http://schemas.microsoft.com/office/drawing/2010/main" xmlns:a="http://schemas.openxmlformats.org/drawingml/2006/main">
          <w:pict w14:anchorId="052E60E9">
            <v:roundrect id="AutoShape 11" style="position:absolute;margin-left:0;margin-top:0;width:545.8pt;height:789.8pt;z-index:251668480;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o:spid="_x0000_s1026" o:allowincell="f" filled="f" fillcolor="black" strokecolor="black [3213]" strokeweight="1pt" arcsize="2637f" w14:anchorId="72324A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">
              <w10:wrap anchorx="page" anchory="page"/>
            </v:roundrect>
          </w:pict>
        </mc:Fallback>
      </mc:AlternateContent>
    </w:r>
    <w:r w:rsidR="00914A58" w:rsidRPr="00914A58">
      <w:rPr>
        <w:rFonts w:cs="Arial"/>
        <w:i/>
        <w:sz w:val="18"/>
      </w:rPr>
      <w:t xml:space="preserve">Basisschool </w:t>
    </w:r>
    <w:r w:rsidR="00914A58">
      <w:rPr>
        <w:rFonts w:cs="Arial"/>
        <w:i/>
        <w:sz w:val="18"/>
      </w:rPr>
      <w:t>’</w:t>
    </w:r>
    <w:r w:rsidR="00914A58" w:rsidRPr="00914A58">
      <w:rPr>
        <w:rFonts w:cs="Arial"/>
        <w:i/>
        <w:sz w:val="18"/>
      </w:rPr>
      <w:t>t Startblok</w:t>
    </w:r>
    <w:r w:rsidR="00914A58">
      <w:rPr>
        <w:rFonts w:cs="Arial"/>
        <w:i/>
        <w:sz w:val="18"/>
      </w:rPr>
      <w:t xml:space="preserve">    </w:t>
    </w:r>
    <w:r w:rsidR="00914A58" w:rsidRPr="00914A58">
      <w:rPr>
        <w:rFonts w:cs="Arial"/>
        <w:i/>
        <w:sz w:val="18"/>
      </w:rPr>
      <w:t xml:space="preserve"> </w:t>
    </w:r>
    <w:r w:rsidR="00914A58">
      <w:rPr>
        <w:rFonts w:cs="Arial"/>
        <w:i/>
        <w:sz w:val="18"/>
      </w:rPr>
      <w:t xml:space="preserve">o    </w:t>
    </w:r>
    <w:r w:rsidR="00914A58" w:rsidRPr="00914A58">
      <w:rPr>
        <w:rFonts w:cs="Arial"/>
        <w:i/>
        <w:sz w:val="18"/>
      </w:rPr>
      <w:t xml:space="preserve"> Keverberg 3-5 </w:t>
    </w:r>
    <w:r w:rsidR="00914A58">
      <w:rPr>
        <w:rFonts w:cs="Arial"/>
        <w:i/>
        <w:sz w:val="18"/>
      </w:rPr>
      <w:t xml:space="preserve">     o     </w:t>
    </w:r>
    <w:r w:rsidR="00914A58" w:rsidRPr="00914A58">
      <w:rPr>
        <w:rFonts w:cs="Arial"/>
        <w:i/>
        <w:sz w:val="18"/>
      </w:rPr>
      <w:t xml:space="preserve"> 5655</w:t>
    </w:r>
    <w:r>
      <w:rPr>
        <w:rFonts w:cs="Arial"/>
        <w:i/>
        <w:sz w:val="18"/>
      </w:rPr>
      <w:t xml:space="preserve"> </w:t>
    </w:r>
    <w:r w:rsidR="00914A58" w:rsidRPr="00914A58">
      <w:rPr>
        <w:rFonts w:cs="Arial"/>
        <w:i/>
        <w:sz w:val="18"/>
      </w:rPr>
      <w:t>B</w:t>
    </w:r>
    <w:r w:rsidR="003D1B0E">
      <w:rPr>
        <w:rFonts w:cs="Arial"/>
        <w:i/>
        <w:sz w:val="18"/>
      </w:rPr>
      <w:t>A</w:t>
    </w:r>
    <w:r w:rsidR="00914A58" w:rsidRPr="00914A58">
      <w:rPr>
        <w:rFonts w:cs="Arial"/>
        <w:i/>
        <w:sz w:val="18"/>
      </w:rPr>
      <w:t xml:space="preserve"> EINDHOVEN</w:t>
    </w:r>
    <w:r w:rsidR="00914A58">
      <w:rPr>
        <w:rFonts w:cs="Arial"/>
        <w:i/>
        <w:sz w:val="18"/>
      </w:rPr>
      <w:t xml:space="preserve">      o      </w:t>
    </w:r>
    <w:r w:rsidR="00914A58" w:rsidRPr="00914A58">
      <w:rPr>
        <w:rFonts w:cs="Arial"/>
        <w:i/>
        <w:sz w:val="18"/>
      </w:rPr>
      <w:t>040-2518710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F9266" w14:textId="77777777" w:rsidR="00E01AB3" w:rsidRDefault="00E01AB3">
      <w:pPr>
        <w:spacing w:after="0" w:line="240" w:lineRule="auto"/>
      </w:pPr>
      <w:r>
        <w:separator/>
      </w:r>
    </w:p>
  </w:footnote>
  <w:footnote w:type="continuationSeparator" w:id="0">
    <w:p w14:paraId="7BA7953D" w14:textId="77777777" w:rsidR="00E01AB3" w:rsidRDefault="00E01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914D4" w14:textId="77777777" w:rsidR="00DF4F98" w:rsidRDefault="00DF4F98">
    <w:pPr>
      <w:pStyle w:val="Koptekst"/>
    </w:pPr>
    <w:r>
      <w:rPr>
        <w:noProof/>
        <w:sz w:val="20"/>
        <w:szCs w:val="20"/>
        <w:lang w:eastAsia="nl-NL"/>
      </w:rPr>
      <mc:AlternateContent>
        <mc:Choice Requires="wps">
          <w:drawing>
            <wp:anchor distT="0" distB="0" distL="114300" distR="114300" simplePos="0" relativeHeight="251683840" behindDoc="0" locked="0" layoutInCell="0" allowOverlap="1" wp14:anchorId="47628031" wp14:editId="47628032">
              <wp:simplePos x="0" y="0"/>
              <wp:positionH relativeFrom="margin">
                <wp:align>center</wp:align>
              </wp:positionH>
              <wp:positionV relativeFrom="margin">
                <wp:align>center</wp:align>
              </wp:positionV>
              <wp:extent cx="7138035" cy="9441815"/>
              <wp:effectExtent l="0" t="0" r="16510" b="26035"/>
              <wp:wrapNone/>
              <wp:docPr id="20"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8035" cy="9441815"/>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wp14="http://schemas.microsoft.com/office/word/2010/wordml" xmlns:a14="http://schemas.microsoft.com/office/drawing/2010/main" xmlns:a="http://schemas.openxmlformats.org/drawingml/2006/main">
          <w:pict w14:anchorId="5E2F6362">
            <v:roundrect id="AutoShape 28" style="position:absolute;margin-left:0;margin-top:0;width:562.05pt;height:743.45pt;z-index:251683840;visibility:visible;mso-wrap-style:square;mso-width-percent:920;mso-height-percent:940;mso-wrap-distance-left:9pt;mso-wrap-distance-top:0;mso-wrap-distance-right:9pt;mso-wrap-distance-bottom:0;mso-position-horizontal:center;mso-position-horizontal-relative:margin;mso-position-vertical:center;mso-position-vertical-relative:margin;mso-width-percent:920;mso-height-percent:940;mso-width-relative:page;mso-height-relative:page;v-text-anchor:top" o:spid="_x0000_s1026" o:allowincell="f" filled="f" fillcolor="black" strokecolor="black [3213]" strokeweight="1pt" arcsize="2637f" w14:anchorId="09EC3C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">
              <w10:wrap anchorx="margin" anchory="margin"/>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AF9D5" w14:textId="77777777" w:rsidR="001D7120" w:rsidRDefault="001D7120">
    <w:pPr>
      <w:pStyle w:val="Koptekst"/>
    </w:pPr>
    <w:r>
      <w:rPr>
        <w:noProof/>
        <w:lang w:eastAsia="nl-NL"/>
      </w:rPr>
      <w:drawing>
        <wp:anchor distT="0" distB="0" distL="114300" distR="114300" simplePos="0" relativeHeight="251659776" behindDoc="0" locked="0" layoutInCell="1" allowOverlap="1" wp14:anchorId="4762803B" wp14:editId="4762803C">
          <wp:simplePos x="0" y="0"/>
          <wp:positionH relativeFrom="column">
            <wp:posOffset>-586105</wp:posOffset>
          </wp:positionH>
          <wp:positionV relativeFrom="paragraph">
            <wp:posOffset>141605</wp:posOffset>
          </wp:positionV>
          <wp:extent cx="6924675" cy="1254760"/>
          <wp:effectExtent l="0" t="0" r="0" b="0"/>
          <wp:wrapTopAndBottom/>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tartblok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4675" cy="12547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0C0C54A"/>
    <w:lvl w:ilvl="0">
      <w:start w:val="1"/>
      <w:numFmt w:val="bullet"/>
      <w:pStyle w:val="Lijstopsomteken5"/>
      <w:lvlText w:val="○"/>
      <w:lvlJc w:val="left"/>
      <w:pPr>
        <w:ind w:left="1800" w:hanging="360"/>
      </w:pPr>
      <w:rPr>
        <w:rFonts w:ascii="Monotype Corsiva" w:hAnsi="Monotype Corsiva" w:hint="default"/>
        <w:color w:val="A28E6A" w:themeColor="accent3"/>
      </w:rPr>
    </w:lvl>
  </w:abstractNum>
  <w:abstractNum w:abstractNumId="1" w15:restartNumberingAfterBreak="0">
    <w:nsid w:val="FFFFFF81"/>
    <w:multiLevelType w:val="singleLevel"/>
    <w:tmpl w:val="9A8A1DFA"/>
    <w:lvl w:ilvl="0">
      <w:start w:val="1"/>
      <w:numFmt w:val="bullet"/>
      <w:pStyle w:val="Lijstopsomteken4"/>
      <w:lvlText w:val=""/>
      <w:lvlJc w:val="left"/>
      <w:pPr>
        <w:ind w:left="1440" w:hanging="360"/>
      </w:pPr>
      <w:rPr>
        <w:rFonts w:ascii="Symbol" w:hAnsi="Symbol" w:hint="default"/>
        <w:color w:val="A28E6A" w:themeColor="accent3"/>
      </w:rPr>
    </w:lvl>
  </w:abstractNum>
  <w:abstractNum w:abstractNumId="2" w15:restartNumberingAfterBreak="0">
    <w:nsid w:val="FFFFFF82"/>
    <w:multiLevelType w:val="singleLevel"/>
    <w:tmpl w:val="4AAC3C4A"/>
    <w:lvl w:ilvl="0">
      <w:start w:val="1"/>
      <w:numFmt w:val="bullet"/>
      <w:pStyle w:val="Lijstopsomteken3"/>
      <w:lvlText w:val=""/>
      <w:lvlJc w:val="left"/>
      <w:pPr>
        <w:ind w:left="1080" w:hanging="360"/>
      </w:pPr>
      <w:rPr>
        <w:rFonts w:ascii="Symbol" w:hAnsi="Symbol" w:hint="default"/>
        <w:color w:val="EE8C69" w:themeColor="accent1" w:themeTint="99"/>
      </w:rPr>
    </w:lvl>
  </w:abstractNum>
  <w:abstractNum w:abstractNumId="3" w15:restartNumberingAfterBreak="0">
    <w:nsid w:val="FFFFFF83"/>
    <w:multiLevelType w:val="singleLevel"/>
    <w:tmpl w:val="3EFA84BC"/>
    <w:lvl w:ilvl="0">
      <w:start w:val="1"/>
      <w:numFmt w:val="bullet"/>
      <w:pStyle w:val="Lijstopsomteken2"/>
      <w:lvlText w:val=""/>
      <w:lvlJc w:val="left"/>
      <w:pPr>
        <w:ind w:left="720" w:hanging="360"/>
      </w:pPr>
      <w:rPr>
        <w:rFonts w:ascii="Symbol" w:hAnsi="Symbol" w:hint="default"/>
        <w:color w:val="D34817" w:themeColor="accent1"/>
      </w:rPr>
    </w:lvl>
  </w:abstractNum>
  <w:abstractNum w:abstractNumId="4" w15:restartNumberingAfterBreak="0">
    <w:nsid w:val="FFFFFF89"/>
    <w:multiLevelType w:val="singleLevel"/>
    <w:tmpl w:val="3932A106"/>
    <w:lvl w:ilvl="0">
      <w:start w:val="1"/>
      <w:numFmt w:val="bullet"/>
      <w:pStyle w:val="Lijstopsomteken"/>
      <w:lvlText w:val=""/>
      <w:lvlJc w:val="left"/>
      <w:pPr>
        <w:ind w:left="360" w:hanging="360"/>
      </w:pPr>
      <w:rPr>
        <w:rFonts w:ascii="Symbol" w:hAnsi="Symbol" w:hint="default"/>
        <w:color w:val="9D3511" w:themeColor="accent1" w:themeShade="BF"/>
      </w:rPr>
    </w:lvl>
  </w:abstractNum>
  <w:abstractNum w:abstractNumId="5" w15:restartNumberingAfterBreak="0">
    <w:nsid w:val="02F51561"/>
    <w:multiLevelType w:val="hybridMultilevel"/>
    <w:tmpl w:val="72D0171E"/>
    <w:lvl w:ilvl="0" w:tplc="DEBAFF22">
      <w:start w:val="1"/>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90E7D3C"/>
    <w:multiLevelType w:val="hybridMultilevel"/>
    <w:tmpl w:val="ECC4AE7E"/>
    <w:lvl w:ilvl="0" w:tplc="DE96C2E2">
      <w:start w:val="25"/>
      <w:numFmt w:val="bullet"/>
      <w:lvlText w:val="-"/>
      <w:lvlJc w:val="left"/>
      <w:pPr>
        <w:ind w:left="360" w:hanging="360"/>
      </w:pPr>
      <w:rPr>
        <w:rFonts w:ascii="Arial" w:eastAsiaTheme="minorEastAsia"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062378B"/>
    <w:multiLevelType w:val="hybridMultilevel"/>
    <w:tmpl w:val="1B1EB940"/>
    <w:lvl w:ilvl="0" w:tplc="786C4840">
      <w:start w:val="1"/>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5B05CFB"/>
    <w:multiLevelType w:val="hybridMultilevel"/>
    <w:tmpl w:val="B926A022"/>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4C9C4774"/>
    <w:multiLevelType w:val="hybridMultilevel"/>
    <w:tmpl w:val="DF8CA0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0841024"/>
    <w:multiLevelType w:val="hybridMultilevel"/>
    <w:tmpl w:val="6630ADA6"/>
    <w:lvl w:ilvl="0" w:tplc="FEA6E6C2">
      <w:start w:val="3"/>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ECE3D96"/>
    <w:multiLevelType w:val="hybridMultilevel"/>
    <w:tmpl w:val="22EE91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DBB7BC3"/>
    <w:multiLevelType w:val="hybridMultilevel"/>
    <w:tmpl w:val="5036BD30"/>
    <w:lvl w:ilvl="0" w:tplc="75E6827C">
      <w:start w:val="19"/>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E1116A5"/>
    <w:multiLevelType w:val="hybridMultilevel"/>
    <w:tmpl w:val="00FC10A6"/>
    <w:lvl w:ilvl="0" w:tplc="35F20570">
      <w:start w:val="14"/>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4"/>
  </w:num>
  <w:num w:numId="12">
    <w:abstractNumId w:val="3"/>
  </w:num>
  <w:num w:numId="13">
    <w:abstractNumId w:val="2"/>
  </w:num>
  <w:num w:numId="14">
    <w:abstractNumId w:val="1"/>
  </w:num>
  <w:num w:numId="15">
    <w:abstractNumId w:val="0"/>
  </w:num>
  <w:num w:numId="16">
    <w:abstractNumId w:val="5"/>
  </w:num>
  <w:num w:numId="17">
    <w:abstractNumId w:val="13"/>
  </w:num>
  <w:num w:numId="18">
    <w:abstractNumId w:val="10"/>
  </w:num>
  <w:num w:numId="19">
    <w:abstractNumId w:val="7"/>
  </w:num>
  <w:num w:numId="20">
    <w:abstractNumId w:val="12"/>
  </w:num>
  <w:num w:numId="21">
    <w:abstractNumId w:val="11"/>
  </w:num>
  <w:num w:numId="22">
    <w:abstractNumId w:val="9"/>
  </w:num>
  <w:num w:numId="23">
    <w:abstractNumId w:val="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proofState w:spelling="clean"/>
  <w:attachedTemplate r:id="rId1"/>
  <w:defaultTabStop w:val="709"/>
  <w:hyphenationZone w:val="420"/>
  <w:drawingGridHorizontalSpacing w:val="110"/>
  <w:displayHorizontalDrawingGridEvery w:val="2"/>
  <w:characterSpacingControl w:val="doNotCompress"/>
  <w:savePreviewPicture/>
  <w:hdrShapeDefaults>
    <o:shapedefaults v:ext="edit" spidmax="2049">
      <o:colormru v:ext="edit" colors="#f06,#c00,#d3133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FCD"/>
    <w:rsid w:val="00005C30"/>
    <w:rsid w:val="00024B4F"/>
    <w:rsid w:val="00040305"/>
    <w:rsid w:val="000650E8"/>
    <w:rsid w:val="0006538F"/>
    <w:rsid w:val="00065CA2"/>
    <w:rsid w:val="00085EAF"/>
    <w:rsid w:val="000906D1"/>
    <w:rsid w:val="000A4326"/>
    <w:rsid w:val="000A70F8"/>
    <w:rsid w:val="000B48CF"/>
    <w:rsid w:val="000E04A5"/>
    <w:rsid w:val="000F77AA"/>
    <w:rsid w:val="00130CCC"/>
    <w:rsid w:val="00166B54"/>
    <w:rsid w:val="001D4DA5"/>
    <w:rsid w:val="001D7120"/>
    <w:rsid w:val="001F1ECC"/>
    <w:rsid w:val="00223B39"/>
    <w:rsid w:val="00260FD5"/>
    <w:rsid w:val="00283D74"/>
    <w:rsid w:val="0029169A"/>
    <w:rsid w:val="002A0D39"/>
    <w:rsid w:val="002B16A6"/>
    <w:rsid w:val="00345DF0"/>
    <w:rsid w:val="00354FAD"/>
    <w:rsid w:val="00381062"/>
    <w:rsid w:val="003A4401"/>
    <w:rsid w:val="003D1B0E"/>
    <w:rsid w:val="003F7A6C"/>
    <w:rsid w:val="00413E1A"/>
    <w:rsid w:val="0041587E"/>
    <w:rsid w:val="004253A2"/>
    <w:rsid w:val="00484585"/>
    <w:rsid w:val="004C6761"/>
    <w:rsid w:val="004E1CFD"/>
    <w:rsid w:val="004F3CD5"/>
    <w:rsid w:val="00512805"/>
    <w:rsid w:val="00512AB6"/>
    <w:rsid w:val="005437D2"/>
    <w:rsid w:val="00574AF8"/>
    <w:rsid w:val="005E099C"/>
    <w:rsid w:val="00653716"/>
    <w:rsid w:val="006607A0"/>
    <w:rsid w:val="00674336"/>
    <w:rsid w:val="006746BF"/>
    <w:rsid w:val="006B46AE"/>
    <w:rsid w:val="006E0DD3"/>
    <w:rsid w:val="00701A3C"/>
    <w:rsid w:val="00717449"/>
    <w:rsid w:val="007A1603"/>
    <w:rsid w:val="007F2FCD"/>
    <w:rsid w:val="0081242C"/>
    <w:rsid w:val="00844AE6"/>
    <w:rsid w:val="00860F0D"/>
    <w:rsid w:val="00863A80"/>
    <w:rsid w:val="008A5D8D"/>
    <w:rsid w:val="008B14FC"/>
    <w:rsid w:val="008E2E3C"/>
    <w:rsid w:val="008E4838"/>
    <w:rsid w:val="008F1B04"/>
    <w:rsid w:val="008F376D"/>
    <w:rsid w:val="009044A7"/>
    <w:rsid w:val="009060B8"/>
    <w:rsid w:val="00910ADF"/>
    <w:rsid w:val="00914A58"/>
    <w:rsid w:val="00991D70"/>
    <w:rsid w:val="00A218A2"/>
    <w:rsid w:val="00A97AD5"/>
    <w:rsid w:val="00AA50BA"/>
    <w:rsid w:val="00AD0130"/>
    <w:rsid w:val="00B025CE"/>
    <w:rsid w:val="00B3535E"/>
    <w:rsid w:val="00B565F6"/>
    <w:rsid w:val="00B61DF9"/>
    <w:rsid w:val="00B71531"/>
    <w:rsid w:val="00B8209B"/>
    <w:rsid w:val="00B971C9"/>
    <w:rsid w:val="00C10078"/>
    <w:rsid w:val="00C471F8"/>
    <w:rsid w:val="00CA46A0"/>
    <w:rsid w:val="00D44892"/>
    <w:rsid w:val="00D54A23"/>
    <w:rsid w:val="00D60183"/>
    <w:rsid w:val="00D75F05"/>
    <w:rsid w:val="00D83071"/>
    <w:rsid w:val="00DC41BF"/>
    <w:rsid w:val="00DF4F98"/>
    <w:rsid w:val="00E01AB3"/>
    <w:rsid w:val="00E4177B"/>
    <w:rsid w:val="00E71599"/>
    <w:rsid w:val="00E75AE2"/>
    <w:rsid w:val="00E76537"/>
    <w:rsid w:val="00EA0222"/>
    <w:rsid w:val="00EA7B31"/>
    <w:rsid w:val="00EB1982"/>
    <w:rsid w:val="00EE3E00"/>
    <w:rsid w:val="00FD4CFE"/>
    <w:rsid w:val="155DD932"/>
    <w:rsid w:val="67DFC845"/>
  </w:rsids>
  <m:mathPr>
    <m:mathFont m:val="Cambria Math"/>
    <m:brkBin m:val="before"/>
    <m:brkBinSub m:val="--"/>
    <m:smallFrac m:val="0"/>
    <m:dispDef/>
    <m:lMargin m:val="0"/>
    <m:rMargin m:val="0"/>
    <m:defJc m:val="centerGroup"/>
    <m:wrapIndent m:val="1440"/>
    <m:intLim m:val="undOvr"/>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06,#c00,#d3133c"/>
    </o:shapedefaults>
    <o:shapelayout v:ext="edit">
      <o:idmap v:ext="edit" data="1"/>
    </o:shapelayout>
  </w:shapeDefaults>
  <w:doNotEmbedSmartTags/>
  <w:decimalSymbol w:val=","/>
  <w:listSeparator w:val=";"/>
  <w14:docId w14:val="12BB34B2"/>
  <w15:docId w15:val="{C9F098BC-5B21-4BFD-9AD8-2CC97CF9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7" w:unhideWhenUsed="1" w:qFormat="1"/>
    <w:lsdException w:name="List Bullet 3" w:semiHidden="1" w:uiPriority="37" w:unhideWhenUsed="1" w:qFormat="1"/>
    <w:lsdException w:name="List Bullet 4" w:semiHidden="1" w:uiPriority="37" w:unhideWhenUsed="1" w:qFormat="1"/>
    <w:lsdException w:name="List Bullet 5" w:semiHidden="1" w:uiPriority="37"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746BF"/>
    <w:pPr>
      <w:spacing w:after="160"/>
    </w:pPr>
    <w:rPr>
      <w:rFonts w:ascii="Arial" w:eastAsiaTheme="minorEastAsia" w:hAnsi="Arial"/>
      <w:color w:val="000000" w:themeColor="text1"/>
      <w:lang w:val="nl-NL"/>
    </w:rPr>
  </w:style>
  <w:style w:type="paragraph" w:styleId="Kop1">
    <w:name w:val="heading 1"/>
    <w:basedOn w:val="Standaard"/>
    <w:next w:val="Standaard"/>
    <w:link w:val="Kop1Char"/>
    <w:uiPriority w:val="9"/>
    <w:semiHidden/>
    <w:unhideWhenUsed/>
    <w:rsid w:val="00E4177B"/>
    <w:pPr>
      <w:spacing w:before="300" w:after="40" w:line="240" w:lineRule="auto"/>
      <w:outlineLvl w:val="0"/>
    </w:pPr>
    <w:rPr>
      <w:rFonts w:asciiTheme="majorHAnsi" w:eastAsiaTheme="majorEastAsia" w:hAnsiTheme="majorHAnsi" w:cstheme="majorBidi"/>
      <w:b/>
      <w:bCs/>
      <w:color w:val="9D3511" w:themeColor="accent1" w:themeShade="BF"/>
      <w:spacing w:val="20"/>
      <w:sz w:val="28"/>
      <w:szCs w:val="28"/>
    </w:rPr>
  </w:style>
  <w:style w:type="paragraph" w:styleId="Kop2">
    <w:name w:val="heading 2"/>
    <w:basedOn w:val="Standaard"/>
    <w:next w:val="Standaard"/>
    <w:link w:val="Kop2Char"/>
    <w:uiPriority w:val="9"/>
    <w:semiHidden/>
    <w:unhideWhenUsed/>
    <w:rsid w:val="00E4177B"/>
    <w:pPr>
      <w:spacing w:before="240" w:after="40" w:line="240" w:lineRule="auto"/>
      <w:outlineLvl w:val="1"/>
    </w:pPr>
    <w:rPr>
      <w:rFonts w:asciiTheme="majorHAnsi" w:eastAsiaTheme="majorEastAsia" w:hAnsiTheme="majorHAnsi" w:cstheme="majorBidi"/>
      <w:b/>
      <w:bCs/>
      <w:color w:val="9D3511" w:themeColor="accent1" w:themeShade="BF"/>
      <w:spacing w:val="20"/>
      <w:sz w:val="24"/>
      <w:szCs w:val="24"/>
    </w:rPr>
  </w:style>
  <w:style w:type="paragraph" w:styleId="Kop3">
    <w:name w:val="heading 3"/>
    <w:basedOn w:val="Standaard"/>
    <w:next w:val="Standaard"/>
    <w:link w:val="Kop3Char"/>
    <w:uiPriority w:val="9"/>
    <w:semiHidden/>
    <w:unhideWhenUsed/>
    <w:qFormat/>
    <w:rsid w:val="00E4177B"/>
    <w:pPr>
      <w:spacing w:before="200" w:after="40" w:line="240" w:lineRule="auto"/>
      <w:outlineLvl w:val="2"/>
    </w:pPr>
    <w:rPr>
      <w:rFonts w:asciiTheme="majorHAnsi" w:eastAsiaTheme="majorEastAsia" w:hAnsiTheme="majorHAnsi" w:cstheme="majorBidi"/>
      <w:b/>
      <w:bCs/>
      <w:color w:val="D34817" w:themeColor="accent1"/>
      <w:spacing w:val="20"/>
      <w:sz w:val="24"/>
      <w:szCs w:val="24"/>
    </w:rPr>
  </w:style>
  <w:style w:type="paragraph" w:styleId="Kop4">
    <w:name w:val="heading 4"/>
    <w:basedOn w:val="Standaard"/>
    <w:next w:val="Standaard"/>
    <w:link w:val="Kop4Char"/>
    <w:uiPriority w:val="9"/>
    <w:semiHidden/>
    <w:unhideWhenUsed/>
    <w:qFormat/>
    <w:rsid w:val="00E4177B"/>
    <w:pPr>
      <w:spacing w:before="240" w:after="0"/>
      <w:outlineLvl w:val="3"/>
    </w:pPr>
    <w:rPr>
      <w:rFonts w:asciiTheme="majorHAnsi" w:eastAsiaTheme="majorEastAsia" w:hAnsiTheme="majorHAnsi" w:cstheme="majorBidi"/>
      <w:b/>
      <w:bCs/>
      <w:color w:val="7B6A4D" w:themeColor="accent3" w:themeShade="BF"/>
      <w:spacing w:val="20"/>
      <w:sz w:val="24"/>
      <w:szCs w:val="24"/>
    </w:rPr>
  </w:style>
  <w:style w:type="paragraph" w:styleId="Kop5">
    <w:name w:val="heading 5"/>
    <w:basedOn w:val="Standaard"/>
    <w:next w:val="Standaard"/>
    <w:link w:val="Kop5Char"/>
    <w:uiPriority w:val="9"/>
    <w:semiHidden/>
    <w:unhideWhenUsed/>
    <w:qFormat/>
    <w:rsid w:val="00E4177B"/>
    <w:pPr>
      <w:spacing w:before="200" w:after="0"/>
      <w:outlineLvl w:val="4"/>
    </w:pPr>
    <w:rPr>
      <w:rFonts w:asciiTheme="majorHAnsi" w:eastAsiaTheme="majorEastAsia" w:hAnsiTheme="majorHAnsi" w:cstheme="majorBidi"/>
      <w:b/>
      <w:bCs/>
      <w:i/>
      <w:iCs/>
      <w:color w:val="7B6A4D" w:themeColor="accent3" w:themeShade="BF"/>
      <w:spacing w:val="20"/>
    </w:rPr>
  </w:style>
  <w:style w:type="paragraph" w:styleId="Kop6">
    <w:name w:val="heading 6"/>
    <w:basedOn w:val="Standaard"/>
    <w:next w:val="Standaard"/>
    <w:link w:val="Kop6Char"/>
    <w:uiPriority w:val="9"/>
    <w:semiHidden/>
    <w:unhideWhenUsed/>
    <w:qFormat/>
    <w:rsid w:val="00E4177B"/>
    <w:pPr>
      <w:spacing w:before="200" w:after="0"/>
      <w:outlineLvl w:val="5"/>
    </w:pPr>
    <w:rPr>
      <w:rFonts w:asciiTheme="majorHAnsi" w:eastAsiaTheme="majorEastAsia" w:hAnsiTheme="majorHAnsi" w:cstheme="majorBidi"/>
      <w:color w:val="524633" w:themeColor="accent3" w:themeShade="7F"/>
      <w:spacing w:val="10"/>
      <w:sz w:val="24"/>
      <w:szCs w:val="24"/>
    </w:rPr>
  </w:style>
  <w:style w:type="paragraph" w:styleId="Kop7">
    <w:name w:val="heading 7"/>
    <w:basedOn w:val="Standaard"/>
    <w:next w:val="Standaard"/>
    <w:link w:val="Kop7Char"/>
    <w:uiPriority w:val="9"/>
    <w:semiHidden/>
    <w:unhideWhenUsed/>
    <w:qFormat/>
    <w:rsid w:val="00E4177B"/>
    <w:pPr>
      <w:spacing w:before="200" w:after="0"/>
      <w:outlineLvl w:val="6"/>
    </w:pPr>
    <w:rPr>
      <w:rFonts w:asciiTheme="majorHAnsi" w:eastAsiaTheme="majorEastAsia" w:hAnsiTheme="majorHAnsi" w:cstheme="majorBidi"/>
      <w:i/>
      <w:iCs/>
      <w:color w:val="524633" w:themeColor="accent3" w:themeShade="7F"/>
      <w:spacing w:val="10"/>
      <w:sz w:val="24"/>
      <w:szCs w:val="24"/>
    </w:rPr>
  </w:style>
  <w:style w:type="paragraph" w:styleId="Kop8">
    <w:name w:val="heading 8"/>
    <w:basedOn w:val="Standaard"/>
    <w:next w:val="Standaard"/>
    <w:link w:val="Kop8Char"/>
    <w:uiPriority w:val="9"/>
    <w:semiHidden/>
    <w:unhideWhenUsed/>
    <w:qFormat/>
    <w:rsid w:val="00E4177B"/>
    <w:pPr>
      <w:spacing w:before="200" w:after="0"/>
      <w:outlineLvl w:val="7"/>
    </w:pPr>
    <w:rPr>
      <w:rFonts w:asciiTheme="majorHAnsi" w:eastAsiaTheme="majorEastAsia" w:hAnsiTheme="majorHAnsi" w:cstheme="majorBidi"/>
      <w:color w:val="D34817" w:themeColor="accent1"/>
      <w:spacing w:val="10"/>
    </w:rPr>
  </w:style>
  <w:style w:type="paragraph" w:styleId="Kop9">
    <w:name w:val="heading 9"/>
    <w:basedOn w:val="Standaard"/>
    <w:next w:val="Standaard"/>
    <w:link w:val="Kop9Char"/>
    <w:uiPriority w:val="9"/>
    <w:semiHidden/>
    <w:unhideWhenUsed/>
    <w:qFormat/>
    <w:rsid w:val="00E4177B"/>
    <w:pPr>
      <w:spacing w:before="200" w:after="0"/>
      <w:outlineLvl w:val="8"/>
    </w:pPr>
    <w:rPr>
      <w:rFonts w:asciiTheme="majorHAnsi" w:eastAsiaTheme="majorEastAsia" w:hAnsiTheme="majorHAnsi" w:cstheme="majorBidi"/>
      <w:i/>
      <w:iCs/>
      <w:color w:val="D34817" w:themeColor="accent1"/>
      <w:spacing w:val="1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qFormat/>
    <w:rsid w:val="00E4177B"/>
    <w:pPr>
      <w:spacing w:after="0" w:line="240" w:lineRule="auto"/>
    </w:pPr>
    <w:rPr>
      <w:rFonts w:eastAsiaTheme="minorEastAsia"/>
      <w:lang w:val="nl-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tekst">
    <w:name w:val="footer"/>
    <w:basedOn w:val="Standaard"/>
    <w:link w:val="VoettekstChar"/>
    <w:uiPriority w:val="99"/>
    <w:semiHidden/>
    <w:unhideWhenUsed/>
    <w:rsid w:val="00E4177B"/>
    <w:pPr>
      <w:tabs>
        <w:tab w:val="center" w:pos="4320"/>
        <w:tab w:val="right" w:pos="8640"/>
      </w:tabs>
    </w:pPr>
  </w:style>
  <w:style w:type="character" w:customStyle="1" w:styleId="VoettekstChar">
    <w:name w:val="Voettekst Char"/>
    <w:basedOn w:val="Standaardalinea-lettertype"/>
    <w:link w:val="Voettekst"/>
    <w:uiPriority w:val="99"/>
    <w:semiHidden/>
    <w:rsid w:val="00E4177B"/>
    <w:rPr>
      <w:color w:val="000000" w:themeColor="text1"/>
    </w:rPr>
  </w:style>
  <w:style w:type="paragraph" w:styleId="Geenafstand">
    <w:name w:val="No Spacing"/>
    <w:basedOn w:val="Standaard"/>
    <w:uiPriority w:val="1"/>
    <w:qFormat/>
    <w:rsid w:val="00E4177B"/>
    <w:pPr>
      <w:spacing w:after="0" w:line="240" w:lineRule="auto"/>
    </w:pPr>
  </w:style>
  <w:style w:type="paragraph" w:styleId="Afsluiting">
    <w:name w:val="Closing"/>
    <w:basedOn w:val="Standaard"/>
    <w:link w:val="AfsluitingChar"/>
    <w:uiPriority w:val="7"/>
    <w:unhideWhenUsed/>
    <w:qFormat/>
    <w:rsid w:val="00E4177B"/>
    <w:pPr>
      <w:spacing w:before="480" w:after="960"/>
      <w:contextualSpacing/>
    </w:pPr>
  </w:style>
  <w:style w:type="character" w:customStyle="1" w:styleId="AfsluitingChar">
    <w:name w:val="Afsluiting Char"/>
    <w:basedOn w:val="Standaardalinea-lettertype"/>
    <w:link w:val="Afsluiting"/>
    <w:uiPriority w:val="7"/>
    <w:rsid w:val="00E4177B"/>
    <w:rPr>
      <w:rFonts w:eastAsiaTheme="minorEastAsia"/>
      <w:color w:val="000000" w:themeColor="text1"/>
      <w:lang w:val="nl-NL"/>
    </w:rPr>
  </w:style>
  <w:style w:type="paragraph" w:customStyle="1" w:styleId="Adresvangeadresseerde">
    <w:name w:val="Adres van geadresseerde"/>
    <w:basedOn w:val="Geenafstand"/>
    <w:uiPriority w:val="5"/>
    <w:qFormat/>
    <w:rsid w:val="00E4177B"/>
    <w:pPr>
      <w:spacing w:after="360"/>
      <w:contextualSpacing/>
    </w:pPr>
  </w:style>
  <w:style w:type="paragraph" w:styleId="Aanhef">
    <w:name w:val="Salutation"/>
    <w:basedOn w:val="Geenafstand"/>
    <w:next w:val="Standaard"/>
    <w:link w:val="AanhefChar"/>
    <w:uiPriority w:val="6"/>
    <w:unhideWhenUsed/>
    <w:qFormat/>
    <w:rsid w:val="00E4177B"/>
    <w:pPr>
      <w:spacing w:before="480" w:after="320"/>
      <w:contextualSpacing/>
    </w:pPr>
    <w:rPr>
      <w:b/>
      <w:bCs/>
    </w:rPr>
  </w:style>
  <w:style w:type="character" w:customStyle="1" w:styleId="AanhefChar">
    <w:name w:val="Aanhef Char"/>
    <w:basedOn w:val="Standaardalinea-lettertype"/>
    <w:link w:val="Aanhef"/>
    <w:uiPriority w:val="6"/>
    <w:rsid w:val="00E4177B"/>
    <w:rPr>
      <w:b/>
      <w:bCs/>
      <w:color w:val="000000" w:themeColor="text1"/>
    </w:rPr>
  </w:style>
  <w:style w:type="paragraph" w:customStyle="1" w:styleId="Adresvanafzender">
    <w:name w:val="Adres van afzender"/>
    <w:basedOn w:val="Geenafstand"/>
    <w:uiPriority w:val="3"/>
    <w:qFormat/>
    <w:rsid w:val="00E4177B"/>
    <w:pPr>
      <w:spacing w:after="360"/>
      <w:contextualSpacing/>
    </w:pPr>
  </w:style>
  <w:style w:type="paragraph" w:styleId="Handtekening">
    <w:name w:val="Signature"/>
    <w:basedOn w:val="Standaard"/>
    <w:link w:val="HandtekeningChar"/>
    <w:uiPriority w:val="8"/>
    <w:unhideWhenUsed/>
    <w:rsid w:val="00E4177B"/>
    <w:pPr>
      <w:spacing w:after="200"/>
      <w:contextualSpacing/>
    </w:pPr>
  </w:style>
  <w:style w:type="character" w:customStyle="1" w:styleId="HandtekeningChar">
    <w:name w:val="Handtekening Char"/>
    <w:basedOn w:val="Standaardalinea-lettertype"/>
    <w:link w:val="Handtekening"/>
    <w:uiPriority w:val="8"/>
    <w:rsid w:val="00E4177B"/>
    <w:rPr>
      <w:color w:val="000000" w:themeColor="text1"/>
    </w:rPr>
  </w:style>
  <w:style w:type="paragraph" w:styleId="Ballontekst">
    <w:name w:val="Balloon Text"/>
    <w:basedOn w:val="Standaard"/>
    <w:link w:val="BallontekstChar"/>
    <w:uiPriority w:val="99"/>
    <w:semiHidden/>
    <w:unhideWhenUsed/>
    <w:rsid w:val="00E4177B"/>
    <w:rPr>
      <w:rFonts w:hAnsi="Tahoma"/>
      <w:sz w:val="16"/>
      <w:szCs w:val="16"/>
    </w:rPr>
  </w:style>
  <w:style w:type="character" w:customStyle="1" w:styleId="BallontekstChar">
    <w:name w:val="Ballontekst Char"/>
    <w:basedOn w:val="Standaardalinea-lettertype"/>
    <w:link w:val="Ballontekst"/>
    <w:uiPriority w:val="99"/>
    <w:semiHidden/>
    <w:rsid w:val="00E4177B"/>
    <w:rPr>
      <w:rFonts w:eastAsiaTheme="minorEastAsia" w:hAnsi="Tahoma"/>
      <w:color w:val="000000" w:themeColor="text1"/>
      <w:sz w:val="16"/>
      <w:szCs w:val="16"/>
      <w:lang w:val="nl-NL"/>
    </w:rPr>
  </w:style>
  <w:style w:type="paragraph" w:styleId="Bloktekst">
    <w:name w:val="Block Text"/>
    <w:aliases w:val="Ingesprongen blok"/>
    <w:uiPriority w:val="40"/>
    <w:rsid w:val="00E4177B"/>
    <w:pPr>
      <w:pBdr>
        <w:top w:val="single" w:sz="2" w:space="10" w:color="EE8C69" w:themeColor="accent1" w:themeTint="99"/>
        <w:bottom w:val="single" w:sz="24" w:space="10" w:color="EE8C69" w:themeColor="accent1" w:themeTint="99"/>
      </w:pBdr>
      <w:spacing w:after="280" w:line="240" w:lineRule="auto"/>
      <w:ind w:left="1440" w:right="1440"/>
      <w:jc w:val="both"/>
    </w:pPr>
    <w:rPr>
      <w:rFonts w:eastAsiaTheme="minorEastAsia"/>
      <w:color w:val="7F7F7F" w:themeColor="background1" w:themeShade="7F"/>
      <w:sz w:val="28"/>
      <w:szCs w:val="28"/>
      <w:lang w:val="nl-NL"/>
    </w:rPr>
  </w:style>
  <w:style w:type="character" w:styleId="Titelvanboek">
    <w:name w:val="Book Title"/>
    <w:basedOn w:val="Standaardalinea-lettertype"/>
    <w:uiPriority w:val="33"/>
    <w:qFormat/>
    <w:rsid w:val="00E4177B"/>
    <w:rPr>
      <w:rFonts w:asciiTheme="majorHAnsi" w:eastAsiaTheme="majorEastAsia" w:hAnsiTheme="majorHAnsi" w:cstheme="majorBidi"/>
      <w:bCs w:val="0"/>
      <w:i/>
      <w:iCs/>
      <w:color w:val="855D5D" w:themeColor="accent6"/>
      <w:sz w:val="20"/>
      <w:szCs w:val="20"/>
      <w:lang w:val="nl-NL"/>
    </w:rPr>
  </w:style>
  <w:style w:type="paragraph" w:styleId="Bijschrift">
    <w:name w:val="caption"/>
    <w:basedOn w:val="Standaard"/>
    <w:next w:val="Standaard"/>
    <w:uiPriority w:val="35"/>
    <w:unhideWhenUsed/>
    <w:qFormat/>
    <w:rsid w:val="00E4177B"/>
    <w:pPr>
      <w:spacing w:after="0" w:line="240" w:lineRule="auto"/>
    </w:pPr>
    <w:rPr>
      <w:smallCaps/>
      <w:color w:val="732117" w:themeColor="accent2" w:themeShade="BF"/>
      <w:spacing w:val="10"/>
      <w:sz w:val="18"/>
      <w:szCs w:val="18"/>
    </w:rPr>
  </w:style>
  <w:style w:type="paragraph" w:styleId="Datum">
    <w:name w:val="Date"/>
    <w:basedOn w:val="Standaard"/>
    <w:next w:val="Standaard"/>
    <w:link w:val="DatumChar"/>
    <w:uiPriority w:val="99"/>
    <w:semiHidden/>
    <w:unhideWhenUsed/>
    <w:rsid w:val="00E4177B"/>
  </w:style>
  <w:style w:type="character" w:customStyle="1" w:styleId="DatumChar">
    <w:name w:val="Datum Char"/>
    <w:basedOn w:val="Standaardalinea-lettertype"/>
    <w:link w:val="Datum"/>
    <w:uiPriority w:val="99"/>
    <w:semiHidden/>
    <w:rsid w:val="00E4177B"/>
    <w:rPr>
      <w:rFonts w:eastAsiaTheme="minorEastAsia"/>
      <w:color w:val="000000" w:themeColor="text1"/>
      <w:lang w:val="nl-NL"/>
    </w:rPr>
  </w:style>
  <w:style w:type="character" w:styleId="Nadruk">
    <w:name w:val="Emphasis"/>
    <w:uiPriority w:val="20"/>
    <w:qFormat/>
    <w:rsid w:val="00E4177B"/>
    <w:rPr>
      <w:rFonts w:eastAsiaTheme="minorEastAsia" w:cstheme="minorBidi"/>
      <w:b/>
      <w:bCs/>
      <w:i/>
      <w:iCs/>
      <w:color w:val="404040" w:themeColor="text1" w:themeTint="BF"/>
      <w:spacing w:val="2"/>
      <w:w w:val="100"/>
      <w:szCs w:val="22"/>
      <w:lang w:val="nl-NL"/>
    </w:rPr>
  </w:style>
  <w:style w:type="paragraph" w:styleId="Koptekst">
    <w:name w:val="header"/>
    <w:basedOn w:val="Standaard"/>
    <w:link w:val="KoptekstChar"/>
    <w:uiPriority w:val="99"/>
    <w:unhideWhenUsed/>
    <w:rsid w:val="00E4177B"/>
    <w:pPr>
      <w:tabs>
        <w:tab w:val="center" w:pos="4320"/>
        <w:tab w:val="right" w:pos="8640"/>
      </w:tabs>
    </w:pPr>
  </w:style>
  <w:style w:type="character" w:customStyle="1" w:styleId="KoptekstChar">
    <w:name w:val="Koptekst Char"/>
    <w:basedOn w:val="Standaardalinea-lettertype"/>
    <w:link w:val="Koptekst"/>
    <w:uiPriority w:val="99"/>
    <w:rsid w:val="00E4177B"/>
    <w:rPr>
      <w:color w:val="000000" w:themeColor="text1"/>
    </w:rPr>
  </w:style>
  <w:style w:type="character" w:customStyle="1" w:styleId="Kop1Char">
    <w:name w:val="Kop 1 Char"/>
    <w:basedOn w:val="Standaardalinea-lettertype"/>
    <w:link w:val="Kop1"/>
    <w:uiPriority w:val="9"/>
    <w:semiHidden/>
    <w:rsid w:val="00E4177B"/>
    <w:rPr>
      <w:rFonts w:asciiTheme="majorHAnsi" w:eastAsiaTheme="majorEastAsia" w:hAnsiTheme="majorHAnsi" w:cstheme="majorBidi"/>
      <w:b/>
      <w:bCs/>
      <w:color w:val="9D3511" w:themeColor="accent1" w:themeShade="BF"/>
      <w:spacing w:val="20"/>
      <w:sz w:val="28"/>
      <w:szCs w:val="28"/>
    </w:rPr>
  </w:style>
  <w:style w:type="character" w:customStyle="1" w:styleId="Kop2Char">
    <w:name w:val="Kop 2 Char"/>
    <w:basedOn w:val="Standaardalinea-lettertype"/>
    <w:link w:val="Kop2"/>
    <w:uiPriority w:val="9"/>
    <w:semiHidden/>
    <w:rsid w:val="00E4177B"/>
    <w:rPr>
      <w:rFonts w:asciiTheme="majorHAnsi" w:eastAsiaTheme="majorEastAsia" w:hAnsiTheme="majorHAnsi" w:cstheme="majorBidi"/>
      <w:b/>
      <w:bCs/>
      <w:color w:val="9D3511" w:themeColor="accent1" w:themeShade="BF"/>
      <w:spacing w:val="20"/>
      <w:sz w:val="24"/>
      <w:szCs w:val="24"/>
    </w:rPr>
  </w:style>
  <w:style w:type="character" w:customStyle="1" w:styleId="Kop3Char">
    <w:name w:val="Kop 3 Char"/>
    <w:basedOn w:val="Standaardalinea-lettertype"/>
    <w:link w:val="Kop3"/>
    <w:uiPriority w:val="9"/>
    <w:semiHidden/>
    <w:rsid w:val="00E4177B"/>
    <w:rPr>
      <w:rFonts w:asciiTheme="majorHAnsi" w:eastAsiaTheme="majorEastAsia" w:hAnsiTheme="majorHAnsi" w:cstheme="majorBidi"/>
      <w:b/>
      <w:bCs/>
      <w:color w:val="D34817" w:themeColor="accent1"/>
      <w:spacing w:val="20"/>
      <w:sz w:val="24"/>
      <w:szCs w:val="24"/>
    </w:rPr>
  </w:style>
  <w:style w:type="character" w:customStyle="1" w:styleId="Kop4Char">
    <w:name w:val="Kop 4 Char"/>
    <w:basedOn w:val="Standaardalinea-lettertype"/>
    <w:link w:val="Kop4"/>
    <w:uiPriority w:val="9"/>
    <w:semiHidden/>
    <w:rsid w:val="00E4177B"/>
    <w:rPr>
      <w:rFonts w:asciiTheme="majorHAnsi" w:eastAsiaTheme="majorEastAsia" w:hAnsiTheme="majorHAnsi" w:cstheme="majorBidi"/>
      <w:b/>
      <w:bCs/>
      <w:color w:val="7B6A4D" w:themeColor="accent3" w:themeShade="BF"/>
      <w:spacing w:val="20"/>
      <w:sz w:val="24"/>
      <w:szCs w:val="24"/>
    </w:rPr>
  </w:style>
  <w:style w:type="character" w:customStyle="1" w:styleId="Kop5Char">
    <w:name w:val="Kop 5 Char"/>
    <w:basedOn w:val="Standaardalinea-lettertype"/>
    <w:link w:val="Kop5"/>
    <w:uiPriority w:val="9"/>
    <w:semiHidden/>
    <w:rsid w:val="00E4177B"/>
    <w:rPr>
      <w:rFonts w:asciiTheme="majorHAnsi" w:eastAsiaTheme="majorEastAsia" w:hAnsiTheme="majorHAnsi" w:cstheme="majorBidi"/>
      <w:b/>
      <w:bCs/>
      <w:i/>
      <w:iCs/>
      <w:color w:val="7B6A4D" w:themeColor="accent3" w:themeShade="BF"/>
      <w:spacing w:val="20"/>
    </w:rPr>
  </w:style>
  <w:style w:type="character" w:customStyle="1" w:styleId="Kop6Char">
    <w:name w:val="Kop 6 Char"/>
    <w:basedOn w:val="Standaardalinea-lettertype"/>
    <w:link w:val="Kop6"/>
    <w:uiPriority w:val="9"/>
    <w:semiHidden/>
    <w:rsid w:val="00E4177B"/>
    <w:rPr>
      <w:rFonts w:asciiTheme="majorHAnsi" w:eastAsiaTheme="majorEastAsia" w:hAnsiTheme="majorHAnsi" w:cstheme="majorBidi"/>
      <w:color w:val="524633" w:themeColor="accent3" w:themeShade="7F"/>
      <w:spacing w:val="10"/>
      <w:sz w:val="24"/>
      <w:szCs w:val="24"/>
    </w:rPr>
  </w:style>
  <w:style w:type="character" w:customStyle="1" w:styleId="Kop7Char">
    <w:name w:val="Kop 7 Char"/>
    <w:basedOn w:val="Standaardalinea-lettertype"/>
    <w:link w:val="Kop7"/>
    <w:uiPriority w:val="9"/>
    <w:semiHidden/>
    <w:rsid w:val="00E4177B"/>
    <w:rPr>
      <w:rFonts w:asciiTheme="majorHAnsi" w:eastAsiaTheme="majorEastAsia" w:hAnsiTheme="majorHAnsi" w:cstheme="majorBidi"/>
      <w:i/>
      <w:iCs/>
      <w:color w:val="524633" w:themeColor="accent3" w:themeShade="7F"/>
      <w:spacing w:val="10"/>
      <w:sz w:val="24"/>
      <w:szCs w:val="24"/>
    </w:rPr>
  </w:style>
  <w:style w:type="character" w:customStyle="1" w:styleId="Kop8Char">
    <w:name w:val="Kop 8 Char"/>
    <w:basedOn w:val="Standaardalinea-lettertype"/>
    <w:link w:val="Kop8"/>
    <w:uiPriority w:val="9"/>
    <w:semiHidden/>
    <w:rsid w:val="00E4177B"/>
    <w:rPr>
      <w:rFonts w:asciiTheme="majorHAnsi" w:eastAsiaTheme="majorEastAsia" w:hAnsiTheme="majorHAnsi" w:cstheme="majorBidi"/>
      <w:color w:val="D34817" w:themeColor="accent1"/>
      <w:spacing w:val="10"/>
    </w:rPr>
  </w:style>
  <w:style w:type="character" w:customStyle="1" w:styleId="Kop9Char">
    <w:name w:val="Kop 9 Char"/>
    <w:basedOn w:val="Standaardalinea-lettertype"/>
    <w:link w:val="Kop9"/>
    <w:uiPriority w:val="9"/>
    <w:semiHidden/>
    <w:rsid w:val="00E4177B"/>
    <w:rPr>
      <w:rFonts w:asciiTheme="majorHAnsi" w:eastAsiaTheme="majorEastAsia" w:hAnsiTheme="majorHAnsi" w:cstheme="majorBidi"/>
      <w:i/>
      <w:iCs/>
      <w:color w:val="D34817" w:themeColor="accent1"/>
      <w:spacing w:val="10"/>
    </w:rPr>
  </w:style>
  <w:style w:type="character" w:styleId="Hyperlink">
    <w:name w:val="Hyperlink"/>
    <w:basedOn w:val="Standaardalinea-lettertype"/>
    <w:uiPriority w:val="99"/>
    <w:semiHidden/>
    <w:unhideWhenUsed/>
    <w:rsid w:val="00E4177B"/>
    <w:rPr>
      <w:color w:val="CC9900" w:themeColor="hyperlink"/>
      <w:u w:val="single"/>
    </w:rPr>
  </w:style>
  <w:style w:type="character" w:styleId="Intensievebenadrukking">
    <w:name w:val="Intense Emphasis"/>
    <w:basedOn w:val="Standaardalinea-lettertype"/>
    <w:uiPriority w:val="21"/>
    <w:qFormat/>
    <w:rsid w:val="00E4177B"/>
    <w:rPr>
      <w:rFonts w:asciiTheme="minorHAnsi" w:hAnsiTheme="minorHAnsi"/>
      <w:b/>
      <w:bCs/>
      <w:i/>
      <w:iCs/>
      <w:smallCaps/>
      <w:color w:val="9B2D1F" w:themeColor="accent2"/>
      <w:spacing w:val="2"/>
      <w:w w:val="100"/>
      <w:sz w:val="20"/>
      <w:szCs w:val="20"/>
    </w:rPr>
  </w:style>
  <w:style w:type="paragraph" w:styleId="Duidelijkcitaat">
    <w:name w:val="Intense Quote"/>
    <w:basedOn w:val="Standaard"/>
    <w:link w:val="DuidelijkcitaatChar"/>
    <w:uiPriority w:val="30"/>
    <w:qFormat/>
    <w:rsid w:val="00E4177B"/>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eastAsiaTheme="majorEastAsia" w:hAnsiTheme="majorHAnsi" w:cstheme="majorBidi"/>
      <w:i/>
      <w:iCs/>
      <w:color w:val="FFFFFF" w:themeColor="background1"/>
      <w:sz w:val="32"/>
      <w:szCs w:val="32"/>
    </w:rPr>
  </w:style>
  <w:style w:type="character" w:customStyle="1" w:styleId="DuidelijkcitaatChar">
    <w:name w:val="Duidelijk citaat Char"/>
    <w:basedOn w:val="Standaardalinea-lettertype"/>
    <w:link w:val="Duidelijkcitaat"/>
    <w:uiPriority w:val="30"/>
    <w:rsid w:val="00E4177B"/>
    <w:rPr>
      <w:rFonts w:asciiTheme="majorHAnsi" w:eastAsiaTheme="majorEastAsia" w:hAnsiTheme="majorHAnsi" w:cstheme="majorBidi"/>
      <w:i/>
      <w:iCs/>
      <w:color w:val="FFFFFF" w:themeColor="background1"/>
      <w:sz w:val="32"/>
      <w:szCs w:val="32"/>
      <w:shd w:val="clear" w:color="auto" w:fill="D34817" w:themeFill="accent1"/>
    </w:rPr>
  </w:style>
  <w:style w:type="character" w:styleId="Intensieveverwijzing">
    <w:name w:val="Intense Reference"/>
    <w:basedOn w:val="Standaardalinea-lettertype"/>
    <w:uiPriority w:val="32"/>
    <w:qFormat/>
    <w:rsid w:val="00E4177B"/>
    <w:rPr>
      <w:b/>
      <w:bCs/>
      <w:color w:val="D34817" w:themeColor="accent1"/>
      <w:sz w:val="22"/>
      <w:u w:val="single"/>
    </w:rPr>
  </w:style>
  <w:style w:type="paragraph" w:styleId="Lijstopsomteken">
    <w:name w:val="List Bullet"/>
    <w:basedOn w:val="Standaard"/>
    <w:uiPriority w:val="37"/>
    <w:unhideWhenUsed/>
    <w:qFormat/>
    <w:rsid w:val="00E4177B"/>
    <w:pPr>
      <w:numPr>
        <w:numId w:val="11"/>
      </w:numPr>
      <w:spacing w:after="0"/>
      <w:contextualSpacing/>
    </w:pPr>
  </w:style>
  <w:style w:type="paragraph" w:styleId="Lijstopsomteken2">
    <w:name w:val="List Bullet 2"/>
    <w:basedOn w:val="Standaard"/>
    <w:uiPriority w:val="37"/>
    <w:unhideWhenUsed/>
    <w:qFormat/>
    <w:rsid w:val="00E4177B"/>
    <w:pPr>
      <w:numPr>
        <w:numId w:val="12"/>
      </w:numPr>
      <w:spacing w:after="0"/>
    </w:pPr>
  </w:style>
  <w:style w:type="paragraph" w:styleId="Lijstopsomteken3">
    <w:name w:val="List Bullet 3"/>
    <w:basedOn w:val="Standaard"/>
    <w:uiPriority w:val="37"/>
    <w:unhideWhenUsed/>
    <w:qFormat/>
    <w:rsid w:val="00E4177B"/>
    <w:pPr>
      <w:numPr>
        <w:numId w:val="13"/>
      </w:numPr>
      <w:spacing w:after="0"/>
    </w:pPr>
  </w:style>
  <w:style w:type="paragraph" w:styleId="Lijstopsomteken4">
    <w:name w:val="List Bullet 4"/>
    <w:basedOn w:val="Standaard"/>
    <w:uiPriority w:val="37"/>
    <w:unhideWhenUsed/>
    <w:qFormat/>
    <w:rsid w:val="00E4177B"/>
    <w:pPr>
      <w:numPr>
        <w:numId w:val="14"/>
      </w:numPr>
      <w:spacing w:after="0"/>
    </w:pPr>
  </w:style>
  <w:style w:type="paragraph" w:styleId="Lijstopsomteken5">
    <w:name w:val="List Bullet 5"/>
    <w:basedOn w:val="Standaard"/>
    <w:uiPriority w:val="37"/>
    <w:unhideWhenUsed/>
    <w:qFormat/>
    <w:rsid w:val="00E4177B"/>
    <w:pPr>
      <w:numPr>
        <w:numId w:val="15"/>
      </w:numPr>
      <w:spacing w:after="0"/>
    </w:pPr>
  </w:style>
  <w:style w:type="paragraph" w:styleId="Citaat">
    <w:name w:val="Quote"/>
    <w:basedOn w:val="Standaard"/>
    <w:link w:val="CitaatChar"/>
    <w:uiPriority w:val="29"/>
    <w:qFormat/>
    <w:rsid w:val="00E4177B"/>
    <w:rPr>
      <w:i/>
      <w:iCs/>
      <w:color w:val="7F7F7F" w:themeColor="background1" w:themeShade="7F"/>
      <w:sz w:val="24"/>
      <w:szCs w:val="24"/>
    </w:rPr>
  </w:style>
  <w:style w:type="character" w:customStyle="1" w:styleId="CitaatChar">
    <w:name w:val="Citaat Char"/>
    <w:basedOn w:val="Standaardalinea-lettertype"/>
    <w:link w:val="Citaat"/>
    <w:uiPriority w:val="29"/>
    <w:rsid w:val="00E4177B"/>
    <w:rPr>
      <w:i/>
      <w:iCs/>
      <w:color w:val="7F7F7F" w:themeColor="background1" w:themeShade="7F"/>
      <w:sz w:val="24"/>
      <w:szCs w:val="24"/>
    </w:rPr>
  </w:style>
  <w:style w:type="character" w:styleId="Zwaar">
    <w:name w:val="Strong"/>
    <w:uiPriority w:val="22"/>
    <w:qFormat/>
    <w:rsid w:val="00E4177B"/>
    <w:rPr>
      <w:rFonts w:asciiTheme="minorHAnsi" w:eastAsiaTheme="minorEastAsia" w:hAnsiTheme="minorHAnsi" w:cstheme="minorBidi"/>
      <w:b/>
      <w:bCs/>
      <w:iCs w:val="0"/>
      <w:color w:val="9B2D1F" w:themeColor="accent2"/>
      <w:szCs w:val="22"/>
      <w:lang w:val="nl-NL"/>
    </w:rPr>
  </w:style>
  <w:style w:type="paragraph" w:styleId="Ondertitel">
    <w:name w:val="Subtitle"/>
    <w:basedOn w:val="Standaard"/>
    <w:link w:val="OndertitelChar"/>
    <w:uiPriority w:val="11"/>
    <w:rsid w:val="00E4177B"/>
    <w:pPr>
      <w:spacing w:after="480" w:line="240" w:lineRule="auto"/>
      <w:jc w:val="center"/>
    </w:pPr>
    <w:rPr>
      <w:rFonts w:asciiTheme="majorHAnsi" w:eastAsiaTheme="majorEastAsia" w:hAnsiTheme="majorHAnsi" w:cstheme="majorBidi"/>
      <w:color w:val="auto"/>
      <w:sz w:val="28"/>
      <w:szCs w:val="28"/>
    </w:rPr>
  </w:style>
  <w:style w:type="character" w:customStyle="1" w:styleId="OndertitelChar">
    <w:name w:val="Ondertitel Char"/>
    <w:basedOn w:val="Standaardalinea-lettertype"/>
    <w:link w:val="Ondertitel"/>
    <w:uiPriority w:val="11"/>
    <w:rsid w:val="00E4177B"/>
    <w:rPr>
      <w:rFonts w:asciiTheme="majorHAnsi" w:eastAsiaTheme="majorEastAsia" w:hAnsiTheme="majorHAnsi" w:cstheme="majorBidi"/>
      <w:sz w:val="28"/>
      <w:szCs w:val="28"/>
    </w:rPr>
  </w:style>
  <w:style w:type="character" w:styleId="Subtielebenadrukking">
    <w:name w:val="Subtle Emphasis"/>
    <w:basedOn w:val="Standaardalinea-lettertype"/>
    <w:uiPriority w:val="19"/>
    <w:qFormat/>
    <w:rsid w:val="00E4177B"/>
    <w:rPr>
      <w:rFonts w:asciiTheme="minorHAnsi" w:hAnsiTheme="minorHAnsi"/>
      <w:i/>
      <w:iCs/>
      <w:color w:val="737373" w:themeColor="text1" w:themeTint="8C"/>
      <w:spacing w:val="2"/>
      <w:w w:val="100"/>
      <w:kern w:val="0"/>
      <w:sz w:val="22"/>
    </w:rPr>
  </w:style>
  <w:style w:type="character" w:styleId="Subtieleverwijzing">
    <w:name w:val="Subtle Reference"/>
    <w:basedOn w:val="Standaardalinea-lettertype"/>
    <w:uiPriority w:val="31"/>
    <w:qFormat/>
    <w:rsid w:val="00E4177B"/>
    <w:rPr>
      <w:color w:val="737373" w:themeColor="text1" w:themeTint="8C"/>
      <w:sz w:val="22"/>
      <w:u w:val="single"/>
    </w:rPr>
  </w:style>
  <w:style w:type="paragraph" w:styleId="Titel">
    <w:name w:val="Title"/>
    <w:basedOn w:val="Standaard"/>
    <w:link w:val="TitelChar"/>
    <w:uiPriority w:val="10"/>
    <w:rsid w:val="00E4177B"/>
    <w:pPr>
      <w:pBdr>
        <w:bottom w:val="single" w:sz="8" w:space="4" w:color="D34817" w:themeColor="accent1"/>
      </w:pBdr>
      <w:spacing w:line="240" w:lineRule="auto"/>
      <w:contextualSpacing/>
      <w:jc w:val="center"/>
    </w:pPr>
    <w:rPr>
      <w:rFonts w:asciiTheme="majorHAnsi" w:eastAsiaTheme="majorEastAsia" w:hAnsiTheme="majorHAnsi" w:cstheme="majorBidi"/>
      <w:b/>
      <w:bCs/>
      <w:smallCaps/>
      <w:color w:val="D34817" w:themeColor="accent1"/>
      <w:sz w:val="48"/>
      <w:szCs w:val="48"/>
    </w:rPr>
  </w:style>
  <w:style w:type="character" w:customStyle="1" w:styleId="TitelChar">
    <w:name w:val="Titel Char"/>
    <w:basedOn w:val="Standaardalinea-lettertype"/>
    <w:link w:val="Titel"/>
    <w:uiPriority w:val="10"/>
    <w:rsid w:val="00E4177B"/>
    <w:rPr>
      <w:rFonts w:asciiTheme="majorHAnsi" w:eastAsiaTheme="majorEastAsia" w:hAnsiTheme="majorHAnsi" w:cstheme="majorBidi"/>
      <w:b/>
      <w:bCs/>
      <w:smallCaps/>
      <w:color w:val="D34817" w:themeColor="accent1"/>
      <w:sz w:val="48"/>
      <w:szCs w:val="48"/>
    </w:rPr>
  </w:style>
  <w:style w:type="paragraph" w:styleId="Inhopg1">
    <w:name w:val="toc 1"/>
    <w:basedOn w:val="Standaard"/>
    <w:next w:val="Standaard"/>
    <w:autoRedefine/>
    <w:uiPriority w:val="99"/>
    <w:semiHidden/>
    <w:unhideWhenUsed/>
    <w:qFormat/>
    <w:rsid w:val="00E4177B"/>
    <w:pPr>
      <w:tabs>
        <w:tab w:val="right" w:leader="dot" w:pos="8630"/>
      </w:tabs>
      <w:spacing w:after="40" w:line="240" w:lineRule="auto"/>
    </w:pPr>
    <w:rPr>
      <w:smallCaps/>
      <w:noProof/>
      <w:color w:val="9B2D1F" w:themeColor="accent2"/>
    </w:rPr>
  </w:style>
  <w:style w:type="paragraph" w:styleId="Inhopg2">
    <w:name w:val="toc 2"/>
    <w:basedOn w:val="Standaard"/>
    <w:next w:val="Standaard"/>
    <w:autoRedefine/>
    <w:uiPriority w:val="99"/>
    <w:semiHidden/>
    <w:unhideWhenUsed/>
    <w:qFormat/>
    <w:rsid w:val="00E4177B"/>
    <w:pPr>
      <w:tabs>
        <w:tab w:val="right" w:leader="dot" w:pos="8630"/>
      </w:tabs>
      <w:spacing w:after="40" w:line="240" w:lineRule="auto"/>
      <w:ind w:left="216"/>
    </w:pPr>
    <w:rPr>
      <w:smallCaps/>
      <w:noProof/>
    </w:rPr>
  </w:style>
  <w:style w:type="paragraph" w:styleId="Inhopg3">
    <w:name w:val="toc 3"/>
    <w:basedOn w:val="Standaard"/>
    <w:next w:val="Standaard"/>
    <w:autoRedefine/>
    <w:uiPriority w:val="99"/>
    <w:semiHidden/>
    <w:unhideWhenUsed/>
    <w:qFormat/>
    <w:rsid w:val="00E4177B"/>
    <w:pPr>
      <w:tabs>
        <w:tab w:val="right" w:leader="dot" w:pos="8630"/>
      </w:tabs>
      <w:spacing w:after="40" w:line="240" w:lineRule="auto"/>
      <w:ind w:left="446"/>
    </w:pPr>
    <w:rPr>
      <w:smallCaps/>
      <w:noProof/>
    </w:rPr>
  </w:style>
  <w:style w:type="paragraph" w:styleId="Inhopg4">
    <w:name w:val="toc 4"/>
    <w:basedOn w:val="Standaard"/>
    <w:next w:val="Standaard"/>
    <w:autoRedefine/>
    <w:uiPriority w:val="99"/>
    <w:semiHidden/>
    <w:unhideWhenUsed/>
    <w:qFormat/>
    <w:rsid w:val="00E4177B"/>
    <w:pPr>
      <w:tabs>
        <w:tab w:val="right" w:leader="dot" w:pos="8630"/>
      </w:tabs>
      <w:spacing w:after="40" w:line="240" w:lineRule="auto"/>
      <w:ind w:left="662"/>
    </w:pPr>
    <w:rPr>
      <w:smallCaps/>
      <w:noProof/>
    </w:rPr>
  </w:style>
  <w:style w:type="paragraph" w:styleId="Inhopg5">
    <w:name w:val="toc 5"/>
    <w:basedOn w:val="Standaard"/>
    <w:next w:val="Standaard"/>
    <w:autoRedefine/>
    <w:uiPriority w:val="99"/>
    <w:semiHidden/>
    <w:unhideWhenUsed/>
    <w:qFormat/>
    <w:rsid w:val="00E4177B"/>
    <w:pPr>
      <w:tabs>
        <w:tab w:val="right" w:leader="dot" w:pos="8630"/>
      </w:tabs>
      <w:spacing w:after="40" w:line="240" w:lineRule="auto"/>
      <w:ind w:left="878"/>
    </w:pPr>
    <w:rPr>
      <w:smallCaps/>
      <w:noProof/>
    </w:rPr>
  </w:style>
  <w:style w:type="paragraph" w:styleId="Inhopg6">
    <w:name w:val="toc 6"/>
    <w:basedOn w:val="Standaard"/>
    <w:next w:val="Standaard"/>
    <w:autoRedefine/>
    <w:uiPriority w:val="99"/>
    <w:semiHidden/>
    <w:unhideWhenUsed/>
    <w:qFormat/>
    <w:rsid w:val="00E4177B"/>
    <w:pPr>
      <w:tabs>
        <w:tab w:val="right" w:leader="dot" w:pos="8630"/>
      </w:tabs>
      <w:spacing w:after="40" w:line="240" w:lineRule="auto"/>
      <w:ind w:left="1094"/>
    </w:pPr>
    <w:rPr>
      <w:smallCaps/>
      <w:noProof/>
    </w:rPr>
  </w:style>
  <w:style w:type="paragraph" w:styleId="Inhopg7">
    <w:name w:val="toc 7"/>
    <w:basedOn w:val="Standaard"/>
    <w:next w:val="Standaard"/>
    <w:autoRedefine/>
    <w:uiPriority w:val="99"/>
    <w:semiHidden/>
    <w:unhideWhenUsed/>
    <w:qFormat/>
    <w:rsid w:val="00E4177B"/>
    <w:pPr>
      <w:tabs>
        <w:tab w:val="right" w:leader="dot" w:pos="8630"/>
      </w:tabs>
      <w:spacing w:after="40" w:line="240" w:lineRule="auto"/>
      <w:ind w:left="1325"/>
    </w:pPr>
    <w:rPr>
      <w:smallCaps/>
      <w:noProof/>
    </w:rPr>
  </w:style>
  <w:style w:type="paragraph" w:styleId="Inhopg8">
    <w:name w:val="toc 8"/>
    <w:basedOn w:val="Standaard"/>
    <w:next w:val="Standaard"/>
    <w:autoRedefine/>
    <w:uiPriority w:val="99"/>
    <w:semiHidden/>
    <w:unhideWhenUsed/>
    <w:qFormat/>
    <w:rsid w:val="00E4177B"/>
    <w:pPr>
      <w:tabs>
        <w:tab w:val="right" w:leader="dot" w:pos="8630"/>
      </w:tabs>
      <w:spacing w:after="40" w:line="240" w:lineRule="auto"/>
      <w:ind w:left="1540"/>
    </w:pPr>
    <w:rPr>
      <w:smallCaps/>
      <w:noProof/>
    </w:rPr>
  </w:style>
  <w:style w:type="paragraph" w:styleId="Inhopg9">
    <w:name w:val="toc 9"/>
    <w:basedOn w:val="Standaard"/>
    <w:next w:val="Standaard"/>
    <w:autoRedefine/>
    <w:uiPriority w:val="99"/>
    <w:semiHidden/>
    <w:unhideWhenUsed/>
    <w:qFormat/>
    <w:rsid w:val="00E4177B"/>
    <w:pPr>
      <w:tabs>
        <w:tab w:val="right" w:leader="dot" w:pos="8630"/>
      </w:tabs>
      <w:spacing w:after="40" w:line="240" w:lineRule="auto"/>
      <w:ind w:left="1760"/>
    </w:pPr>
    <w:rPr>
      <w:smallCaps/>
      <w:noProof/>
    </w:rPr>
  </w:style>
  <w:style w:type="paragraph" w:customStyle="1" w:styleId="Datumtekst">
    <w:name w:val="Datumtekst"/>
    <w:basedOn w:val="Standaard"/>
    <w:uiPriority w:val="35"/>
    <w:rsid w:val="00E4177B"/>
    <w:pPr>
      <w:spacing w:before="720" w:after="200"/>
      <w:contextualSpacing/>
    </w:pPr>
  </w:style>
  <w:style w:type="paragraph" w:customStyle="1" w:styleId="Grijzetekst">
    <w:name w:val="Grijze tekst"/>
    <w:basedOn w:val="Geenafstand"/>
    <w:uiPriority w:val="35"/>
    <w:qFormat/>
    <w:rsid w:val="00E4177B"/>
    <w:rPr>
      <w:rFonts w:asciiTheme="majorHAnsi" w:eastAsiaTheme="majorEastAsia" w:hAnsiTheme="majorHAnsi" w:cstheme="majorBidi"/>
      <w:color w:val="7F7F7F" w:themeColor="text1" w:themeTint="80"/>
      <w:sz w:val="20"/>
    </w:rPr>
  </w:style>
  <w:style w:type="paragraph" w:customStyle="1" w:styleId="Kopteksteven">
    <w:name w:val="Koptekst even"/>
    <w:basedOn w:val="Geenafstand"/>
    <w:qFormat/>
    <w:rsid w:val="00E4177B"/>
    <w:pPr>
      <w:pBdr>
        <w:bottom w:val="single" w:sz="4" w:space="1" w:color="D34817" w:themeColor="accent1"/>
      </w:pBdr>
    </w:pPr>
    <w:rPr>
      <w:b/>
      <w:bCs/>
      <w:color w:val="696464" w:themeColor="text2"/>
      <w:sz w:val="20"/>
    </w:rPr>
  </w:style>
  <w:style w:type="character" w:styleId="Tekstvantijdelijkeaanduiding">
    <w:name w:val="Placeholder Text"/>
    <w:basedOn w:val="Standaardalinea-lettertype"/>
    <w:uiPriority w:val="99"/>
    <w:semiHidden/>
    <w:rsid w:val="00E4177B"/>
    <w:rPr>
      <w:color w:val="808080"/>
    </w:rPr>
  </w:style>
  <w:style w:type="paragraph" w:styleId="Lijstalinea">
    <w:name w:val="List Paragraph"/>
    <w:basedOn w:val="Standaard"/>
    <w:uiPriority w:val="34"/>
    <w:qFormat/>
    <w:rsid w:val="00AD0130"/>
    <w:pPr>
      <w:ind w:left="720"/>
      <w:contextualSpacing/>
    </w:pPr>
  </w:style>
  <w:style w:type="paragraph" w:customStyle="1" w:styleId="xmsonormal">
    <w:name w:val="x_msonormal"/>
    <w:basedOn w:val="Standaard"/>
    <w:rsid w:val="004C6761"/>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3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els\Desktop\Notulen%20MR%2003-09-20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A6F935EBFA445ABD2B4420F77D50DA"/>
        <w:category>
          <w:name w:val="Algemeen"/>
          <w:gallery w:val="placeholder"/>
        </w:category>
        <w:types>
          <w:type w:val="bbPlcHdr"/>
        </w:types>
        <w:behaviors>
          <w:behavior w:val="content"/>
        </w:behaviors>
        <w:guid w:val="{BE26891E-4957-4EFC-AF86-5516A3FD2EC8}"/>
      </w:docPartPr>
      <w:docPartBody>
        <w:p w:rsidR="000A5E02" w:rsidRDefault="00574AF8">
          <w:pPr>
            <w:pStyle w:val="B5A6F935EBFA445ABD2B4420F77D50DA"/>
          </w:pPr>
          <w:r>
            <w:rPr>
              <w:rStyle w:val="Tekstvantijdelijkeaanduiding"/>
              <w:rFonts w:eastAsiaTheme="majorEastAsia" w:cstheme="majorBidi"/>
              <w:szCs w:val="20"/>
            </w:rPr>
            <w:t>[Geef de naam van het bedrijf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AF8"/>
    <w:rsid w:val="000A5E02"/>
    <w:rsid w:val="0020646F"/>
    <w:rsid w:val="00263FAB"/>
    <w:rsid w:val="00313613"/>
    <w:rsid w:val="003D52C8"/>
    <w:rsid w:val="004A042F"/>
    <w:rsid w:val="00574AF8"/>
    <w:rsid w:val="00941B77"/>
    <w:rsid w:val="00963554"/>
    <w:rsid w:val="00C02206"/>
    <w:rsid w:val="00FF72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rFonts w:eastAsiaTheme="minorEastAsia" w:cstheme="minorBidi"/>
      <w:bCs w:val="0"/>
      <w:iCs w:val="0"/>
      <w:color w:val="808080"/>
      <w:szCs w:val="22"/>
      <w:lang w:val="nl-NL"/>
    </w:rPr>
  </w:style>
  <w:style w:type="paragraph" w:customStyle="1" w:styleId="B5A6F935EBFA445ABD2B4420F77D50DA">
    <w:name w:val="B5A6F935EBFA445ABD2B4420F77D50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1DD1967C4F744D92FC0555BF2099CB" ma:contentTypeVersion="2" ma:contentTypeDescription="Een nieuw document maken." ma:contentTypeScope="" ma:versionID="133569f9adfeb3e52dfa16b04e7a4d2e">
  <xsd:schema xmlns:xsd="http://www.w3.org/2001/XMLSchema" xmlns:xs="http://www.w3.org/2001/XMLSchema" xmlns:p="http://schemas.microsoft.com/office/2006/metadata/properties" xmlns:ns2="a32d5196-e528-4182-a231-1afaf4094f31" targetNamespace="http://schemas.microsoft.com/office/2006/metadata/properties" ma:root="true" ma:fieldsID="dd0ef0fbf64bdf39ef3ca31aed987896" ns2:_="">
    <xsd:import namespace="a32d5196-e528-4182-a231-1afaf4094f3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d5196-e528-4182-a231-1afaf4094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overPageProperties xmlns="http://schemas.microsoft.com/office/2006/coverPageProps">
  <PublishDate/>
  <Abstract/>
  <CompanyAddress/>
  <CompanyPhone/>
  <CompanyFax/>
  <CompanyEmail/>
</CoverPageProperties>
</file>

<file path=customXml/item5.xml><?xml version="1.0" encoding="utf-8"?>
<tns:customPropertyEditors xmlns:tns="http://schemas.microsoft.com/office/2006/customDocumentInformationPanel">
  <tns:showOnOpen/>
  <tns:defaultPropertyEditorNamespace/>
</tns:customPropertyEditors>
</file>

<file path=customXml/itemProps1.xml><?xml version="1.0" encoding="utf-8"?>
<ds:datastoreItem xmlns:ds="http://schemas.openxmlformats.org/officeDocument/2006/customXml" ds:itemID="{81648526-CC81-477B-8917-3C87BF11A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2d5196-e528-4182-a231-1afaf4094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8A41B8-1587-4055-BB31-46659F09CDDB}">
  <ds:schemaRefs>
    <ds:schemaRef ds:uri="http://schemas.microsoft.com/sharepoint/v3/contenttype/forms"/>
  </ds:schemaRefs>
</ds:datastoreItem>
</file>

<file path=customXml/itemProps3.xml><?xml version="1.0" encoding="utf-8"?>
<ds:datastoreItem xmlns:ds="http://schemas.openxmlformats.org/officeDocument/2006/customXml" ds:itemID="{F8FF4EF3-E5D5-47A2-AD0F-E50093C23E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547202-00A2-4A49-B304-E7BD7D0351C7}">
  <ds:schemaRefs>
    <ds:schemaRef ds:uri="http://schemas.microsoft.com/office/2006/coverPageProps"/>
  </ds:schemaRefs>
</ds:datastoreItem>
</file>

<file path=customXml/itemProps5.xml><?xml version="1.0" encoding="utf-8"?>
<ds:datastoreItem xmlns:ds="http://schemas.openxmlformats.org/officeDocument/2006/customXml" ds:itemID="{ABDF3769-9D31-47DE-85FC-5B130D222FFF}">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Notulen MR 03-09-2019</Template>
  <TotalTime>2574</TotalTime>
  <Pages>5</Pages>
  <Words>998</Words>
  <Characters>5493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Briefpapier Startblok</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Briefpapier Startblok</dc:title>
  <dc:subject/>
  <dc:creator>Niels Geurts</dc:creator>
  <cp:keywords/>
  <dc:description/>
  <cp:lastModifiedBy>Niels Geurts</cp:lastModifiedBy>
  <cp:revision>9</cp:revision>
  <cp:lastPrinted>2021-05-25T17:07:00Z</cp:lastPrinted>
  <dcterms:created xsi:type="dcterms:W3CDTF">2021-05-25T17:36:00Z</dcterms:created>
  <dcterms:modified xsi:type="dcterms:W3CDTF">2021-06-29T08:20:00Z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TC101996519990</vt:lpwstr>
  </property>
  <property fmtid="{D5CDD505-2E9C-101B-9397-08002B2CF9AE}" pid="3" name="ContentTypeId">
    <vt:lpwstr>0x0101009E1DD1967C4F744D92FC0555BF2099CB</vt:lpwstr>
  </property>
</Properties>
</file>